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4B39AA"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D4CA7" w:rsidRPr="004B39AA" w:rsidTr="00560C0A">
        <w:trPr>
          <w:trHeight w:val="240"/>
        </w:trPr>
        <w:tc>
          <w:tcPr>
            <w:tcW w:w="9956" w:type="dxa"/>
            <w:tcBorders>
              <w:top w:val="nil"/>
              <w:left w:val="nil"/>
              <w:bottom w:val="nil"/>
              <w:right w:val="nil"/>
            </w:tcBorders>
            <w:shd w:val="clear" w:color="auto" w:fill="FFFFFF"/>
          </w:tcPr>
          <w:p w:rsidR="004D4CA7" w:rsidRPr="004B39AA" w:rsidRDefault="004D4CA7" w:rsidP="00B72DF9">
            <w:pPr>
              <w:autoSpaceDN w:val="0"/>
              <w:adjustRightInd w:val="0"/>
              <w:spacing w:line="276" w:lineRule="exact"/>
              <w:ind w:left="15" w:right="15"/>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p w:rsidR="004D4CA7" w:rsidRPr="004B39AA" w:rsidRDefault="004D4CA7" w:rsidP="00B72DF9">
            <w:pPr>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4B39AA" w:rsidRDefault="001C1E20"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9780" cy="1402080"/>
            <wp:effectExtent l="0" t="0" r="7620" b="7620"/>
            <wp:docPr id="3"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9780" cy="1402080"/>
                    </a:xfrm>
                    <a:prstGeom prst="rect">
                      <a:avLst/>
                    </a:prstGeom>
                    <a:noFill/>
                    <a:ln>
                      <a:noFill/>
                    </a:ln>
                  </pic:spPr>
                </pic:pic>
              </a:graphicData>
            </a:graphic>
          </wp:inline>
        </w:drawing>
      </w:r>
    </w:p>
    <w:p w:rsidR="004D4CA7" w:rsidRPr="004B39AA" w:rsidRDefault="004D4CA7" w:rsidP="00C630E4">
      <w:pPr>
        <w:jc w:val="center"/>
        <w:rPr>
          <w:rFonts w:ascii="Times New Roman" w:hAnsi="Times New Roman"/>
          <w:sz w:val="24"/>
          <w:szCs w:val="24"/>
        </w:rPr>
      </w:pPr>
    </w:p>
    <w:p w:rsidR="004D4CA7" w:rsidRPr="004B39AA"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Default="004D4CA7" w:rsidP="00795BAA">
      <w:pPr>
        <w:spacing w:line="360" w:lineRule="auto"/>
        <w:jc w:val="center"/>
        <w:outlineLvl w:val="1"/>
        <w:rPr>
          <w:rFonts w:ascii="Times New Roman" w:hAnsi="Times New Roman"/>
          <w:sz w:val="24"/>
          <w:szCs w:val="24"/>
        </w:rPr>
      </w:pPr>
      <w:r w:rsidRPr="004B39AA">
        <w:rPr>
          <w:rFonts w:ascii="Times New Roman" w:hAnsi="Times New Roman"/>
          <w:sz w:val="24"/>
          <w:szCs w:val="24"/>
        </w:rPr>
        <w:t>МЕТОДИЧЕСКИЕ УКАЗАНИЯ</w:t>
      </w:r>
    </w:p>
    <w:p w:rsidR="00FC2A34" w:rsidRPr="004B39AA" w:rsidRDefault="00FC2A34"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ПО ПРАКТИЧЕСКОЙ ПОДГОТОВКЕ </w:t>
      </w:r>
    </w:p>
    <w:p w:rsidR="000329E3" w:rsidRDefault="000329E3" w:rsidP="000329E3">
      <w:pPr>
        <w:suppressAutoHyphens/>
        <w:jc w:val="center"/>
        <w:rPr>
          <w:rFonts w:ascii="Times New Roman" w:hAnsi="Times New Roman"/>
          <w:b/>
          <w:bCs/>
          <w:sz w:val="32"/>
          <w:szCs w:val="32"/>
        </w:rPr>
      </w:pPr>
      <w:proofErr w:type="gramStart"/>
      <w:r w:rsidRPr="000329E3">
        <w:rPr>
          <w:rFonts w:ascii="Times New Roman" w:hAnsi="Times New Roman"/>
          <w:b/>
          <w:bCs/>
          <w:sz w:val="32"/>
          <w:szCs w:val="32"/>
        </w:rPr>
        <w:t xml:space="preserve">Учебная практика (научно-исследовательская работа </w:t>
      </w:r>
      <w:proofErr w:type="gramEnd"/>
    </w:p>
    <w:p w:rsidR="000329E3" w:rsidRPr="000329E3" w:rsidRDefault="000329E3" w:rsidP="000329E3">
      <w:pPr>
        <w:suppressAutoHyphens/>
        <w:jc w:val="center"/>
        <w:rPr>
          <w:rFonts w:ascii="Times New Roman" w:hAnsi="Times New Roman"/>
          <w:b/>
          <w:bCs/>
          <w:sz w:val="32"/>
          <w:szCs w:val="32"/>
        </w:rPr>
      </w:pPr>
      <w:r w:rsidRPr="000329E3">
        <w:rPr>
          <w:rFonts w:ascii="Times New Roman" w:hAnsi="Times New Roman"/>
          <w:b/>
          <w:bCs/>
          <w:sz w:val="32"/>
          <w:szCs w:val="32"/>
        </w:rPr>
        <w:t>(получение первичных навыков научно-исследовательской работы))</w:t>
      </w:r>
    </w:p>
    <w:p w:rsidR="004D4CA7" w:rsidRDefault="004D4CA7" w:rsidP="00C370D4">
      <w:pPr>
        <w:spacing w:after="0" w:line="240" w:lineRule="auto"/>
        <w:jc w:val="center"/>
        <w:rPr>
          <w:rFonts w:ascii="Times New Roman" w:hAnsi="Times New Roman"/>
          <w:b/>
          <w:bCs/>
          <w:sz w:val="24"/>
          <w:szCs w:val="24"/>
        </w:rPr>
      </w:pPr>
    </w:p>
    <w:p w:rsidR="002D0064" w:rsidRPr="004B39AA" w:rsidRDefault="004C3606" w:rsidP="00C370D4">
      <w:pPr>
        <w:spacing w:after="0" w:line="240" w:lineRule="auto"/>
        <w:jc w:val="center"/>
        <w:rPr>
          <w:rFonts w:ascii="Times New Roman" w:hAnsi="Times New Roman"/>
          <w:b/>
          <w:bCs/>
          <w:sz w:val="24"/>
          <w:szCs w:val="24"/>
        </w:rPr>
      </w:pPr>
      <w:r>
        <w:rPr>
          <w:rFonts w:ascii="Times New Roman" w:hAnsi="Times New Roman"/>
          <w:b/>
          <w:bCs/>
          <w:sz w:val="24"/>
          <w:szCs w:val="24"/>
        </w:rPr>
        <w:t>Б</w:t>
      </w:r>
      <w:proofErr w:type="gramStart"/>
      <w:r>
        <w:rPr>
          <w:rFonts w:ascii="Times New Roman" w:hAnsi="Times New Roman"/>
          <w:b/>
          <w:bCs/>
          <w:sz w:val="24"/>
          <w:szCs w:val="24"/>
        </w:rPr>
        <w:t>2</w:t>
      </w:r>
      <w:proofErr w:type="gramEnd"/>
      <w:r>
        <w:rPr>
          <w:rFonts w:ascii="Times New Roman" w:hAnsi="Times New Roman"/>
          <w:b/>
          <w:bCs/>
          <w:sz w:val="24"/>
          <w:szCs w:val="24"/>
        </w:rPr>
        <w:t>.О.03(У)</w:t>
      </w:r>
      <w:r w:rsidR="005B6AA2" w:rsidRPr="005B6AA2">
        <w:rPr>
          <w:rFonts w:ascii="Times New Roman" w:hAnsi="Times New Roman"/>
          <w:b/>
          <w:bCs/>
          <w:sz w:val="24"/>
          <w:szCs w:val="24"/>
        </w:rPr>
        <w:t xml:space="preserve"> </w:t>
      </w:r>
    </w:p>
    <w:p w:rsidR="004D4CA7" w:rsidRPr="004B39AA" w:rsidRDefault="004D4CA7" w:rsidP="00F0045E">
      <w:pPr>
        <w:spacing w:after="0" w:line="240" w:lineRule="auto"/>
        <w:jc w:val="center"/>
        <w:rPr>
          <w:rFonts w:ascii="Times New Roman" w:hAnsi="Times New Roman"/>
          <w:sz w:val="24"/>
          <w:szCs w:val="24"/>
        </w:rPr>
      </w:pPr>
    </w:p>
    <w:p w:rsidR="004D4CA7" w:rsidRPr="004B39AA" w:rsidRDefault="004D4CA7" w:rsidP="00795BAA">
      <w:pPr>
        <w:spacing w:after="0" w:line="240" w:lineRule="auto"/>
        <w:ind w:left="15" w:firstLine="708"/>
        <w:jc w:val="center"/>
        <w:rPr>
          <w:rFonts w:ascii="Times New Roman" w:hAnsi="Times New Roman"/>
          <w:sz w:val="24"/>
          <w:szCs w:val="24"/>
        </w:rPr>
      </w:pPr>
    </w:p>
    <w:p w:rsidR="004D4CA7" w:rsidRPr="004B39AA" w:rsidRDefault="004D4CA7" w:rsidP="00C630E4">
      <w:pPr>
        <w:pStyle w:val="5"/>
        <w:ind w:left="0" w:right="-330" w:firstLine="15"/>
        <w:rPr>
          <w:b w:val="0"/>
          <w:bCs w:val="0"/>
          <w:sz w:val="24"/>
          <w:szCs w:val="24"/>
        </w:rPr>
      </w:pPr>
    </w:p>
    <w:p w:rsidR="004D4CA7" w:rsidRPr="004B39AA" w:rsidRDefault="004D4CA7" w:rsidP="00C630E4">
      <w:pPr>
        <w:pStyle w:val="5"/>
        <w:ind w:left="0" w:right="-330" w:firstLine="15"/>
        <w:rPr>
          <w:sz w:val="24"/>
          <w:szCs w:val="24"/>
        </w:rPr>
      </w:pP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Бакалавриат по направлению подготовки</w:t>
      </w: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 </w:t>
      </w:r>
      <w:r w:rsidR="005B6AA2" w:rsidRPr="005B6AA2">
        <w:rPr>
          <w:rFonts w:ascii="Times New Roman" w:hAnsi="Times New Roman"/>
          <w:b/>
          <w:color w:val="000000"/>
          <w:sz w:val="24"/>
          <w:szCs w:val="24"/>
        </w:rPr>
        <w:t>44.03.01 Педагогическое образование</w:t>
      </w: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Направленность (профиль) программы: </w:t>
      </w:r>
      <w:r w:rsidR="009E1EDE" w:rsidRPr="005B6AA2">
        <w:rPr>
          <w:rFonts w:ascii="Times New Roman" w:hAnsi="Times New Roman"/>
          <w:b/>
          <w:sz w:val="24"/>
          <w:szCs w:val="24"/>
        </w:rPr>
        <w:t>«</w:t>
      </w:r>
      <w:r w:rsidR="006C53A8">
        <w:rPr>
          <w:rFonts w:ascii="Times New Roman" w:hAnsi="Times New Roman"/>
          <w:b/>
          <w:color w:val="000000"/>
          <w:sz w:val="24"/>
          <w:szCs w:val="24"/>
        </w:rPr>
        <w:t>Географическое</w:t>
      </w:r>
      <w:r w:rsidR="005B6AA2" w:rsidRPr="005B6AA2">
        <w:rPr>
          <w:rFonts w:ascii="Times New Roman" w:hAnsi="Times New Roman"/>
          <w:b/>
          <w:color w:val="000000"/>
          <w:sz w:val="24"/>
          <w:szCs w:val="24"/>
        </w:rPr>
        <w:t xml:space="preserve"> образование</w:t>
      </w:r>
      <w:r w:rsidR="009E1EDE" w:rsidRPr="005B6AA2">
        <w:rPr>
          <w:rFonts w:ascii="Times New Roman" w:hAnsi="Times New Roman"/>
          <w:b/>
          <w:sz w:val="24"/>
          <w:szCs w:val="24"/>
        </w:rPr>
        <w:t>»</w:t>
      </w:r>
    </w:p>
    <w:p w:rsidR="004D4CA7" w:rsidRPr="004B39AA" w:rsidRDefault="004D4CA7" w:rsidP="00C630E4">
      <w:pPr>
        <w:ind w:right="-330" w:firstLine="15"/>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r w:rsidRPr="004B39AA">
        <w:rPr>
          <w:rFonts w:ascii="Times New Roman" w:hAnsi="Times New Roman"/>
          <w:sz w:val="24"/>
          <w:szCs w:val="24"/>
        </w:rPr>
        <w:t>Омск, 20</w:t>
      </w:r>
      <w:r w:rsidR="004B39AA" w:rsidRPr="004B39AA">
        <w:rPr>
          <w:rFonts w:ascii="Times New Roman" w:hAnsi="Times New Roman"/>
          <w:sz w:val="24"/>
          <w:szCs w:val="24"/>
        </w:rPr>
        <w:t>2</w:t>
      </w:r>
      <w:r w:rsidR="005B6AA2">
        <w:rPr>
          <w:rFonts w:ascii="Times New Roman" w:hAnsi="Times New Roman"/>
          <w:sz w:val="24"/>
          <w:szCs w:val="24"/>
        </w:rPr>
        <w:t>3</w:t>
      </w:r>
    </w:p>
    <w:p w:rsidR="004D4CA7" w:rsidRPr="004B39AA" w:rsidRDefault="004D4CA7" w:rsidP="000329E3">
      <w:pPr>
        <w:rPr>
          <w:rFonts w:ascii="Times New Roman" w:hAnsi="Times New Roman"/>
          <w:sz w:val="24"/>
          <w:szCs w:val="24"/>
        </w:rPr>
      </w:pPr>
      <w:r w:rsidRPr="004B39AA">
        <w:rPr>
          <w:rFonts w:ascii="Times New Roman" w:hAnsi="Times New Roman"/>
          <w:sz w:val="24"/>
          <w:szCs w:val="24"/>
        </w:rPr>
        <w:br w:type="page"/>
      </w:r>
      <w:r w:rsidRPr="004B39AA">
        <w:rPr>
          <w:rFonts w:ascii="Times New Roman" w:hAnsi="Times New Roman"/>
          <w:sz w:val="24"/>
          <w:szCs w:val="24"/>
        </w:rPr>
        <w:lastRenderedPageBreak/>
        <w:t>Составитель:</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 xml:space="preserve">Доцент кафедры </w:t>
      </w:r>
      <w:r w:rsidRPr="004B39AA">
        <w:rPr>
          <w:rFonts w:ascii="Times New Roman" w:hAnsi="Times New Roman"/>
          <w:color w:val="000000"/>
          <w:sz w:val="24"/>
          <w:szCs w:val="24"/>
        </w:rPr>
        <w:t>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proofErr w:type="gramStart"/>
      <w:r w:rsidRPr="004B39AA">
        <w:rPr>
          <w:rFonts w:ascii="Times New Roman" w:hAnsi="Times New Roman"/>
          <w:sz w:val="24"/>
          <w:szCs w:val="24"/>
        </w:rPr>
        <w:t>к.</w:t>
      </w:r>
      <w:r w:rsidR="005B6AA2">
        <w:rPr>
          <w:rFonts w:ascii="Times New Roman" w:hAnsi="Times New Roman"/>
          <w:sz w:val="24"/>
          <w:szCs w:val="24"/>
        </w:rPr>
        <w:t>б</w:t>
      </w:r>
      <w:proofErr w:type="gramEnd"/>
      <w:r w:rsidRPr="004B39AA">
        <w:rPr>
          <w:rFonts w:ascii="Times New Roman" w:hAnsi="Times New Roman"/>
          <w:sz w:val="24"/>
          <w:szCs w:val="24"/>
        </w:rPr>
        <w:t>.н</w:t>
      </w:r>
      <w:r w:rsidR="00631BF1">
        <w:rPr>
          <w:rFonts w:ascii="Times New Roman" w:hAnsi="Times New Roman"/>
          <w:sz w:val="24"/>
          <w:szCs w:val="24"/>
        </w:rPr>
        <w:t xml:space="preserve">. </w:t>
      </w:r>
      <w:r w:rsidR="006C53A8">
        <w:rPr>
          <w:rFonts w:ascii="Times New Roman" w:hAnsi="Times New Roman"/>
          <w:sz w:val="24"/>
          <w:szCs w:val="24"/>
        </w:rPr>
        <w:t xml:space="preserve"> Л.В. </w:t>
      </w:r>
      <w:proofErr w:type="spellStart"/>
      <w:r w:rsidR="006C53A8">
        <w:rPr>
          <w:rFonts w:ascii="Times New Roman" w:hAnsi="Times New Roman"/>
          <w:sz w:val="24"/>
          <w:szCs w:val="24"/>
        </w:rPr>
        <w:t>Кубрина</w:t>
      </w:r>
      <w:proofErr w:type="spellEnd"/>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Рекомендованы решением кафедры 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Протокол от  </w:t>
      </w:r>
      <w:r w:rsidR="005B6AA2">
        <w:rPr>
          <w:rFonts w:ascii="Times New Roman" w:hAnsi="Times New Roman"/>
          <w:sz w:val="24"/>
          <w:szCs w:val="24"/>
        </w:rPr>
        <w:t>24</w:t>
      </w:r>
      <w:r w:rsidRPr="004B39AA">
        <w:rPr>
          <w:rFonts w:ascii="Times New Roman" w:hAnsi="Times New Roman"/>
          <w:sz w:val="24"/>
          <w:szCs w:val="24"/>
        </w:rPr>
        <w:t>.0</w:t>
      </w:r>
      <w:r w:rsidR="009B62B3">
        <w:rPr>
          <w:rFonts w:ascii="Times New Roman" w:hAnsi="Times New Roman"/>
          <w:sz w:val="24"/>
          <w:szCs w:val="24"/>
        </w:rPr>
        <w:t>3</w:t>
      </w:r>
      <w:r w:rsidRPr="004B39AA">
        <w:rPr>
          <w:rFonts w:ascii="Times New Roman" w:hAnsi="Times New Roman"/>
          <w:sz w:val="24"/>
          <w:szCs w:val="24"/>
        </w:rPr>
        <w:t>.20</w:t>
      </w:r>
      <w:r w:rsidR="009B62B3">
        <w:rPr>
          <w:rFonts w:ascii="Times New Roman" w:hAnsi="Times New Roman"/>
          <w:sz w:val="24"/>
          <w:szCs w:val="24"/>
        </w:rPr>
        <w:t>2</w:t>
      </w:r>
      <w:r w:rsidR="005B6AA2">
        <w:rPr>
          <w:rFonts w:ascii="Times New Roman" w:hAnsi="Times New Roman"/>
          <w:sz w:val="24"/>
          <w:szCs w:val="24"/>
        </w:rPr>
        <w:t>3</w:t>
      </w:r>
      <w:r w:rsidRPr="004B39AA">
        <w:rPr>
          <w:rFonts w:ascii="Times New Roman" w:hAnsi="Times New Roman"/>
          <w:sz w:val="24"/>
          <w:szCs w:val="24"/>
        </w:rPr>
        <w:t xml:space="preserve"> г.  № </w:t>
      </w:r>
      <w:r w:rsidR="009B62B3">
        <w:rPr>
          <w:rFonts w:ascii="Times New Roman" w:hAnsi="Times New Roman"/>
          <w:sz w:val="24"/>
          <w:szCs w:val="24"/>
        </w:rPr>
        <w:t>8</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Зав. кафедрой  д.п.н., профессор </w:t>
      </w:r>
      <w:r w:rsidR="004B39AA" w:rsidRPr="004B39AA">
        <w:rPr>
          <w:rFonts w:ascii="Times New Roman" w:hAnsi="Times New Roman"/>
          <w:sz w:val="24"/>
          <w:szCs w:val="24"/>
        </w:rPr>
        <w:t xml:space="preserve"> Е.В. </w:t>
      </w:r>
      <w:proofErr w:type="spellStart"/>
      <w:r w:rsidR="004B39AA" w:rsidRPr="004B39AA">
        <w:rPr>
          <w:rFonts w:ascii="Times New Roman" w:hAnsi="Times New Roman"/>
          <w:sz w:val="24"/>
          <w:szCs w:val="24"/>
        </w:rPr>
        <w:t>Лопанова</w:t>
      </w:r>
      <w:proofErr w:type="spellEnd"/>
      <w:r w:rsidR="004B39AA" w:rsidRPr="004B39AA">
        <w:rPr>
          <w:rFonts w:ascii="Times New Roman" w:hAnsi="Times New Roman"/>
          <w:sz w:val="24"/>
          <w:szCs w:val="24"/>
        </w:rPr>
        <w:t xml:space="preserve"> </w:t>
      </w:r>
    </w:p>
    <w:p w:rsidR="004D4CA7" w:rsidRPr="004B39AA" w:rsidRDefault="004D4CA7" w:rsidP="000C6E15">
      <w:pPr>
        <w:pStyle w:val="af3"/>
        <w:spacing w:after="0"/>
        <w:ind w:left="0" w:firstLine="709"/>
        <w:jc w:val="both"/>
        <w:rPr>
          <w:rFonts w:ascii="Times New Roman" w:hAnsi="Times New Roman"/>
          <w:sz w:val="24"/>
          <w:szCs w:val="24"/>
        </w:rPr>
      </w:pPr>
    </w:p>
    <w:p w:rsidR="004D4CA7" w:rsidRPr="004B39AA" w:rsidRDefault="004D4CA7" w:rsidP="000C6E15">
      <w:pPr>
        <w:pStyle w:val="af3"/>
        <w:spacing w:after="0"/>
        <w:ind w:left="0" w:firstLine="709"/>
        <w:jc w:val="both"/>
        <w:rPr>
          <w:rFonts w:ascii="Times New Roman" w:hAnsi="Times New Roman"/>
          <w:sz w:val="24"/>
          <w:szCs w:val="24"/>
        </w:rPr>
      </w:pPr>
    </w:p>
    <w:p w:rsidR="004D4CA7" w:rsidRPr="004B39AA" w:rsidRDefault="004D4CA7" w:rsidP="00795BAA">
      <w:pPr>
        <w:pageBreakBefore/>
        <w:ind w:left="540"/>
        <w:jc w:val="center"/>
        <w:rPr>
          <w:rFonts w:ascii="Times New Roman" w:hAnsi="Times New Roman"/>
          <w:b/>
          <w:bCs/>
          <w:sz w:val="24"/>
          <w:szCs w:val="24"/>
        </w:rPr>
      </w:pPr>
      <w:r w:rsidRPr="004B39AA">
        <w:rPr>
          <w:rFonts w:ascii="Times New Roman" w:hAnsi="Times New Roman"/>
          <w:b/>
          <w:bCs/>
          <w:sz w:val="24"/>
          <w:szCs w:val="24"/>
        </w:rPr>
        <w:lastRenderedPageBreak/>
        <w:t>СОДЕРЖАНИЕ</w:t>
      </w:r>
    </w:p>
    <w:p w:rsidR="004D4CA7" w:rsidRPr="004B39AA" w:rsidRDefault="004D4CA7" w:rsidP="00C630E4">
      <w:pPr>
        <w:pStyle w:val="a5"/>
        <w:ind w:right="-330" w:firstLine="15"/>
        <w:jc w:val="both"/>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1. Общие положения</w:t>
      </w:r>
    </w:p>
    <w:p w:rsidR="000329E3" w:rsidRPr="000329E3" w:rsidRDefault="004B39AA" w:rsidP="000329E3">
      <w:pPr>
        <w:suppressAutoHyphens/>
        <w:spacing w:after="0"/>
        <w:jc w:val="both"/>
        <w:rPr>
          <w:rFonts w:ascii="Times New Roman" w:hAnsi="Times New Roman"/>
          <w:bCs/>
          <w:sz w:val="24"/>
          <w:szCs w:val="24"/>
        </w:rPr>
      </w:pPr>
      <w:r w:rsidRPr="004B39AA">
        <w:rPr>
          <w:rFonts w:ascii="Times New Roman" w:hAnsi="Times New Roman"/>
          <w:sz w:val="24"/>
          <w:szCs w:val="24"/>
        </w:rPr>
        <w:t xml:space="preserve">2. </w:t>
      </w:r>
      <w:r w:rsidRPr="000329E3">
        <w:rPr>
          <w:rStyle w:val="fontstyle01"/>
          <w:sz w:val="24"/>
          <w:szCs w:val="24"/>
        </w:rPr>
        <w:t xml:space="preserve">Цели и задачи </w:t>
      </w:r>
      <w:r w:rsidR="00631BF1" w:rsidRPr="000329E3">
        <w:rPr>
          <w:rStyle w:val="fontstyle01"/>
          <w:sz w:val="24"/>
          <w:szCs w:val="24"/>
        </w:rPr>
        <w:t xml:space="preserve">практической подготовки при реализации </w:t>
      </w:r>
      <w:r w:rsidR="000329E3" w:rsidRPr="000329E3">
        <w:rPr>
          <w:rFonts w:ascii="Times New Roman" w:hAnsi="Times New Roman"/>
          <w:bCs/>
          <w:sz w:val="24"/>
          <w:szCs w:val="24"/>
        </w:rPr>
        <w:t>учебной практики (научно-исследовательская работа (получение первичных навыков научно-исследовательской работы))</w:t>
      </w:r>
    </w:p>
    <w:p w:rsidR="000329E3" w:rsidRPr="000329E3" w:rsidRDefault="004B39AA" w:rsidP="000329E3">
      <w:pPr>
        <w:suppressAutoHyphens/>
        <w:spacing w:after="0"/>
        <w:jc w:val="both"/>
        <w:rPr>
          <w:rFonts w:ascii="Times New Roman" w:hAnsi="Times New Roman"/>
          <w:bCs/>
          <w:sz w:val="24"/>
          <w:szCs w:val="24"/>
        </w:rPr>
      </w:pPr>
      <w:r w:rsidRPr="000329E3">
        <w:rPr>
          <w:rStyle w:val="fontstyle01"/>
          <w:color w:val="auto"/>
          <w:sz w:val="24"/>
          <w:szCs w:val="24"/>
        </w:rPr>
        <w:t xml:space="preserve">3. </w:t>
      </w:r>
      <w:r w:rsidRPr="000329E3">
        <w:rPr>
          <w:rFonts w:ascii="Times New Roman" w:hAnsi="Times New Roman"/>
          <w:bCs/>
          <w:sz w:val="24"/>
          <w:szCs w:val="24"/>
        </w:rPr>
        <w:t xml:space="preserve">Формы и способы </w:t>
      </w:r>
      <w:r w:rsidR="00631BF1" w:rsidRPr="000329E3">
        <w:rPr>
          <w:rStyle w:val="fontstyle01"/>
          <w:sz w:val="24"/>
          <w:szCs w:val="24"/>
        </w:rPr>
        <w:t xml:space="preserve">практической подготовки при реализации </w:t>
      </w:r>
      <w:r w:rsidRPr="000329E3">
        <w:rPr>
          <w:rFonts w:ascii="Times New Roman" w:hAnsi="Times New Roman"/>
          <w:bCs/>
          <w:sz w:val="24"/>
          <w:szCs w:val="24"/>
        </w:rPr>
        <w:t xml:space="preserve">проведения </w:t>
      </w:r>
      <w:r w:rsidR="000329E3" w:rsidRPr="000329E3">
        <w:rPr>
          <w:rFonts w:ascii="Times New Roman" w:hAnsi="Times New Roman"/>
          <w:bCs/>
          <w:sz w:val="24"/>
          <w:szCs w:val="24"/>
        </w:rPr>
        <w:t>учебной практики (научно-исследовательская работа (получение первичных навыков научно-исследовательской работы))</w:t>
      </w:r>
    </w:p>
    <w:p w:rsidR="000329E3" w:rsidRDefault="004B39AA" w:rsidP="000329E3">
      <w:pPr>
        <w:suppressAutoHyphens/>
        <w:spacing w:after="0"/>
        <w:jc w:val="both"/>
        <w:rPr>
          <w:rFonts w:ascii="Times New Roman" w:hAnsi="Times New Roman"/>
          <w:bCs/>
          <w:sz w:val="24"/>
          <w:szCs w:val="24"/>
        </w:rPr>
      </w:pPr>
      <w:r w:rsidRPr="004B39AA">
        <w:rPr>
          <w:rStyle w:val="fontstyle01"/>
          <w:sz w:val="24"/>
          <w:szCs w:val="24"/>
        </w:rPr>
        <w:t>4.</w:t>
      </w:r>
      <w:r w:rsidRPr="004B39AA">
        <w:rPr>
          <w:rFonts w:ascii="Times New Roman" w:hAnsi="Times New Roman"/>
          <w:sz w:val="24"/>
          <w:szCs w:val="24"/>
        </w:rPr>
        <w:t xml:space="preserve"> Организация </w:t>
      </w:r>
      <w:r w:rsidR="00631BF1">
        <w:rPr>
          <w:rStyle w:val="fontstyle01"/>
          <w:sz w:val="24"/>
          <w:szCs w:val="24"/>
        </w:rPr>
        <w:t xml:space="preserve">практической подготовки при реализации </w:t>
      </w:r>
      <w:r w:rsidR="000329E3">
        <w:rPr>
          <w:rFonts w:ascii="Times New Roman" w:hAnsi="Times New Roman"/>
          <w:bCs/>
          <w:sz w:val="24"/>
          <w:szCs w:val="24"/>
        </w:rPr>
        <w:t>учебной практики (научно-исследовательская работа (получение первичных навыков научно-исследовательской работы))</w:t>
      </w:r>
    </w:p>
    <w:p w:rsidR="000329E3" w:rsidRDefault="004B39AA" w:rsidP="000329E3">
      <w:pPr>
        <w:suppressAutoHyphens/>
        <w:spacing w:after="0"/>
        <w:jc w:val="both"/>
        <w:rPr>
          <w:rFonts w:ascii="Times New Roman" w:hAnsi="Times New Roman"/>
          <w:bCs/>
          <w:sz w:val="24"/>
          <w:szCs w:val="24"/>
        </w:rPr>
      </w:pPr>
      <w:r w:rsidRPr="004B39AA">
        <w:rPr>
          <w:rFonts w:ascii="Times New Roman" w:hAnsi="Times New Roman"/>
          <w:sz w:val="24"/>
          <w:szCs w:val="24"/>
        </w:rPr>
        <w:t xml:space="preserve">5. </w:t>
      </w:r>
      <w:bookmarkStart w:id="0" w:name="__RefHeading__44_12714206161"/>
      <w:bookmarkEnd w:id="0"/>
      <w:r w:rsidRPr="004B39AA">
        <w:rPr>
          <w:rFonts w:ascii="Times New Roman" w:hAnsi="Times New Roman"/>
          <w:sz w:val="24"/>
          <w:szCs w:val="24"/>
        </w:rPr>
        <w:t xml:space="preserve">Содержание </w:t>
      </w:r>
      <w:r w:rsidR="00631BF1">
        <w:rPr>
          <w:rStyle w:val="fontstyle01"/>
          <w:sz w:val="24"/>
          <w:szCs w:val="24"/>
        </w:rPr>
        <w:t xml:space="preserve">практической подготовки при реализации </w:t>
      </w:r>
      <w:r w:rsidR="000329E3">
        <w:rPr>
          <w:rFonts w:ascii="Times New Roman" w:hAnsi="Times New Roman"/>
          <w:bCs/>
          <w:sz w:val="24"/>
          <w:szCs w:val="24"/>
        </w:rPr>
        <w:t>учебной практики (научно-исследовательская работа (получение первичных навыков научно-исследовательской работы))</w:t>
      </w:r>
    </w:p>
    <w:p w:rsidR="000329E3" w:rsidRDefault="004B39AA" w:rsidP="000329E3">
      <w:pPr>
        <w:suppressAutoHyphens/>
        <w:spacing w:after="0"/>
        <w:jc w:val="both"/>
        <w:rPr>
          <w:rFonts w:ascii="Times New Roman" w:hAnsi="Times New Roman"/>
          <w:bCs/>
          <w:sz w:val="24"/>
          <w:szCs w:val="24"/>
        </w:rPr>
      </w:pPr>
      <w:r w:rsidRPr="004B39AA">
        <w:rPr>
          <w:rFonts w:ascii="Times New Roman" w:hAnsi="Times New Roman"/>
          <w:iCs/>
          <w:sz w:val="24"/>
          <w:szCs w:val="24"/>
        </w:rPr>
        <w:t xml:space="preserve">6. </w:t>
      </w:r>
      <w:r w:rsidRPr="004B39AA">
        <w:rPr>
          <w:rFonts w:ascii="Times New Roman" w:hAnsi="Times New Roman"/>
          <w:bCs/>
          <w:iCs/>
          <w:sz w:val="24"/>
          <w:szCs w:val="24"/>
        </w:rPr>
        <w:t xml:space="preserve">Структура отчета </w:t>
      </w:r>
      <w:r w:rsidRPr="004B39AA">
        <w:rPr>
          <w:rFonts w:ascii="Times New Roman" w:hAnsi="Times New Roman"/>
          <w:sz w:val="24"/>
          <w:szCs w:val="24"/>
        </w:rPr>
        <w:t xml:space="preserve">по </w:t>
      </w:r>
      <w:r w:rsidRPr="004B39AA">
        <w:rPr>
          <w:rFonts w:ascii="Times New Roman" w:hAnsi="Times New Roman"/>
          <w:bCs/>
          <w:iCs/>
          <w:sz w:val="24"/>
          <w:szCs w:val="24"/>
        </w:rPr>
        <w:t xml:space="preserve"> прохождению</w:t>
      </w:r>
      <w:r w:rsidR="005B6AA2">
        <w:rPr>
          <w:rFonts w:ascii="Times New Roman" w:hAnsi="Times New Roman"/>
          <w:bCs/>
          <w:iCs/>
          <w:sz w:val="24"/>
          <w:szCs w:val="24"/>
        </w:rPr>
        <w:t xml:space="preserve"> </w:t>
      </w:r>
      <w:r w:rsidR="000329E3">
        <w:rPr>
          <w:rFonts w:ascii="Times New Roman" w:hAnsi="Times New Roman"/>
          <w:bCs/>
          <w:sz w:val="24"/>
          <w:szCs w:val="24"/>
        </w:rPr>
        <w:t>учебной практики (научно-исследовательская работа (получение первичных навыков научно-исследовательской работы))</w:t>
      </w:r>
    </w:p>
    <w:p w:rsidR="000329E3" w:rsidRDefault="004B39AA" w:rsidP="000329E3">
      <w:pPr>
        <w:suppressAutoHyphens/>
        <w:spacing w:after="0"/>
        <w:jc w:val="both"/>
        <w:rPr>
          <w:rFonts w:ascii="Times New Roman" w:hAnsi="Times New Roman"/>
          <w:bCs/>
          <w:sz w:val="24"/>
          <w:szCs w:val="24"/>
        </w:rPr>
      </w:pPr>
      <w:r w:rsidRPr="004B39AA">
        <w:rPr>
          <w:rFonts w:ascii="Times New Roman" w:hAnsi="Times New Roman"/>
          <w:sz w:val="24"/>
          <w:szCs w:val="24"/>
        </w:rPr>
        <w:t xml:space="preserve">7. </w:t>
      </w:r>
      <w:r w:rsidRPr="004B39AA">
        <w:rPr>
          <w:rFonts w:ascii="Times New Roman" w:hAnsi="Times New Roman"/>
          <w:bCs/>
          <w:iCs/>
          <w:sz w:val="24"/>
          <w:szCs w:val="24"/>
        </w:rPr>
        <w:t xml:space="preserve">Требования к оформлению отчета </w:t>
      </w:r>
      <w:proofErr w:type="gramStart"/>
      <w:r w:rsidRPr="004B39AA">
        <w:rPr>
          <w:rFonts w:ascii="Times New Roman" w:hAnsi="Times New Roman"/>
          <w:sz w:val="24"/>
          <w:szCs w:val="24"/>
        </w:rPr>
        <w:t>по</w:t>
      </w:r>
      <w:proofErr w:type="gramEnd"/>
      <w:r w:rsidR="005B6AA2">
        <w:rPr>
          <w:rFonts w:ascii="Times New Roman" w:hAnsi="Times New Roman"/>
          <w:sz w:val="24"/>
          <w:szCs w:val="24"/>
        </w:rPr>
        <w:t xml:space="preserve"> </w:t>
      </w:r>
      <w:proofErr w:type="gramStart"/>
      <w:r w:rsidR="000329E3">
        <w:rPr>
          <w:rFonts w:ascii="Times New Roman" w:hAnsi="Times New Roman"/>
          <w:bCs/>
          <w:sz w:val="24"/>
          <w:szCs w:val="24"/>
        </w:rPr>
        <w:t>учебной</w:t>
      </w:r>
      <w:proofErr w:type="gramEnd"/>
      <w:r w:rsidR="000329E3">
        <w:rPr>
          <w:rFonts w:ascii="Times New Roman" w:hAnsi="Times New Roman"/>
          <w:bCs/>
          <w:sz w:val="24"/>
          <w:szCs w:val="24"/>
        </w:rPr>
        <w:t xml:space="preserve"> практики (научно-исследовательская работа (получение первичных навыков научно-исследовательской работы))</w:t>
      </w:r>
    </w:p>
    <w:p w:rsidR="004B39AA" w:rsidRPr="004B39AA" w:rsidRDefault="004B39AA" w:rsidP="004B39AA">
      <w:pPr>
        <w:spacing w:after="0" w:line="360" w:lineRule="auto"/>
        <w:rPr>
          <w:rFonts w:ascii="Times New Roman" w:hAnsi="Times New Roman"/>
          <w:sz w:val="24"/>
          <w:szCs w:val="24"/>
        </w:rPr>
      </w:pPr>
    </w:p>
    <w:p w:rsidR="004B39AA" w:rsidRPr="004B39AA" w:rsidRDefault="004B39AA" w:rsidP="004B39AA">
      <w:pPr>
        <w:pStyle w:val="1"/>
        <w:keepNext w:val="0"/>
        <w:spacing w:line="360" w:lineRule="auto"/>
        <w:ind w:left="432"/>
        <w:rPr>
          <w:b w:val="0"/>
          <w:sz w:val="24"/>
          <w:szCs w:val="24"/>
        </w:rPr>
      </w:pPr>
    </w:p>
    <w:p w:rsidR="004B39AA" w:rsidRPr="004B39AA" w:rsidRDefault="004B39AA" w:rsidP="004B39AA">
      <w:pPr>
        <w:spacing w:after="0" w:line="360" w:lineRule="auto"/>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Приложения</w:t>
      </w:r>
    </w:p>
    <w:p w:rsidR="004D4CA7" w:rsidRPr="004B39AA" w:rsidRDefault="004D4CA7" w:rsidP="00C630E4">
      <w:pPr>
        <w:ind w:right="-330" w:firstLine="540"/>
        <w:jc w:val="both"/>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rsidP="00706A9C">
      <w:pPr>
        <w:ind w:right="-330" w:firstLine="540"/>
        <w:jc w:val="center"/>
        <w:rPr>
          <w:rFonts w:ascii="Times New Roman" w:hAnsi="Times New Roman"/>
          <w:b/>
          <w:sz w:val="24"/>
          <w:szCs w:val="24"/>
        </w:rPr>
      </w:pPr>
      <w:r w:rsidRPr="004B39AA">
        <w:rPr>
          <w:rFonts w:ascii="Times New Roman" w:hAnsi="Times New Roman"/>
          <w:b/>
          <w:sz w:val="24"/>
          <w:szCs w:val="24"/>
        </w:rPr>
        <w:t>1. Общие положения</w:t>
      </w:r>
    </w:p>
    <w:p w:rsidR="004B39AA" w:rsidRPr="00BB73A8" w:rsidRDefault="009B62B3" w:rsidP="004B39AA">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w:t>
      </w:r>
      <w:r w:rsidR="00E0411E">
        <w:rPr>
          <w:rFonts w:ascii="Times New Roman" w:hAnsi="Times New Roman"/>
          <w:sz w:val="24"/>
          <w:szCs w:val="24"/>
        </w:rPr>
        <w:t xml:space="preserve"> (научно-исследовательская работа (получение первичных навыков научно-исследовательской работы)) </w:t>
      </w:r>
      <w:r>
        <w:rPr>
          <w:rFonts w:ascii="Times New Roman" w:hAnsi="Times New Roman"/>
          <w:sz w:val="24"/>
          <w:szCs w:val="24"/>
        </w:rPr>
        <w:t>практики</w:t>
      </w:r>
      <w:r w:rsidR="004B39AA">
        <w:rPr>
          <w:rFonts w:ascii="Times New Roman" w:hAnsi="Times New Roman"/>
          <w:sz w:val="24"/>
          <w:szCs w:val="24"/>
        </w:rPr>
        <w:t xml:space="preserve"> (далее возможно </w:t>
      </w:r>
      <w:proofErr w:type="gramStart"/>
      <w:r w:rsidR="004B39AA">
        <w:rPr>
          <w:rFonts w:ascii="Times New Roman" w:hAnsi="Times New Roman"/>
          <w:sz w:val="24"/>
          <w:szCs w:val="24"/>
        </w:rPr>
        <w:t>–п</w:t>
      </w:r>
      <w:proofErr w:type="gramEnd"/>
      <w:r w:rsidR="004B39AA">
        <w:rPr>
          <w:rFonts w:ascii="Times New Roman" w:hAnsi="Times New Roman"/>
          <w:sz w:val="24"/>
          <w:szCs w:val="24"/>
        </w:rPr>
        <w:t>рактика, учебная практика, практика)</w:t>
      </w:r>
      <w:r w:rsidR="005B6AA2">
        <w:rPr>
          <w:rFonts w:ascii="Times New Roman" w:hAnsi="Times New Roman"/>
          <w:sz w:val="24"/>
          <w:szCs w:val="24"/>
        </w:rPr>
        <w:t xml:space="preserve"> </w:t>
      </w:r>
      <w:r w:rsidR="004B39AA"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4B39AA" w:rsidRPr="002B71AF">
        <w:rPr>
          <w:rFonts w:ascii="Times New Roman" w:hAnsi="Times New Roman"/>
          <w:sz w:val="24"/>
          <w:szCs w:val="24"/>
        </w:rPr>
        <w:t>пункт 22 статьи 2</w:t>
      </w:r>
      <w:r w:rsidR="005B6AA2">
        <w:rPr>
          <w:rFonts w:ascii="Times New Roman" w:hAnsi="Times New Roman"/>
          <w:sz w:val="24"/>
          <w:szCs w:val="24"/>
        </w:rPr>
        <w:t xml:space="preserve"> </w:t>
      </w:r>
      <w:r w:rsidR="004B39AA">
        <w:rPr>
          <w:rFonts w:ascii="Times New Roman" w:hAnsi="Times New Roman"/>
          <w:color w:val="000000"/>
          <w:sz w:val="24"/>
          <w:szCs w:val="24"/>
        </w:rPr>
        <w:t xml:space="preserve">Федерального закона N 273-ФЗ), </w:t>
      </w:r>
      <w:r w:rsidR="004B39AA" w:rsidRPr="00BB73A8">
        <w:rPr>
          <w:rFonts w:ascii="Times New Roman" w:hAnsi="Times New Roman"/>
          <w:color w:val="000000"/>
          <w:sz w:val="24"/>
          <w:szCs w:val="24"/>
        </w:rPr>
        <w:t xml:space="preserve">является </w:t>
      </w:r>
      <w:r w:rsidR="004B39AA" w:rsidRPr="00BB73A8">
        <w:rPr>
          <w:rFonts w:ascii="Times New Roman" w:hAnsi="Times New Roman"/>
          <w:i/>
          <w:color w:val="000000"/>
          <w:sz w:val="24"/>
          <w:szCs w:val="24"/>
        </w:rPr>
        <w:t xml:space="preserve">обязательным </w:t>
      </w:r>
      <w:r w:rsidR="004B39AA" w:rsidRPr="00BB73A8">
        <w:rPr>
          <w:rFonts w:ascii="Times New Roman" w:hAnsi="Times New Roman"/>
          <w:color w:val="000000"/>
          <w:sz w:val="24"/>
          <w:szCs w:val="24"/>
        </w:rPr>
        <w:t xml:space="preserve">разделом ОПОП ВО по направлению подготовки </w:t>
      </w:r>
      <w:r w:rsidR="004B39AA" w:rsidRPr="00954718">
        <w:rPr>
          <w:rFonts w:ascii="Times New Roman" w:hAnsi="Times New Roman"/>
          <w:sz w:val="24"/>
          <w:szCs w:val="24"/>
        </w:rPr>
        <w:t xml:space="preserve">44.03.01 «Педагогическое образование» направленность (профиль) подготовки </w:t>
      </w:r>
      <w:r w:rsidR="00DC2D14">
        <w:rPr>
          <w:rFonts w:ascii="Times New Roman" w:hAnsi="Times New Roman"/>
          <w:sz w:val="24"/>
          <w:szCs w:val="24"/>
        </w:rPr>
        <w:t>«</w:t>
      </w:r>
      <w:r w:rsidR="006C53A8">
        <w:rPr>
          <w:rFonts w:ascii="Times New Roman" w:hAnsi="Times New Roman"/>
          <w:color w:val="000000"/>
          <w:sz w:val="24"/>
          <w:szCs w:val="24"/>
        </w:rPr>
        <w:t>Географическое</w:t>
      </w:r>
      <w:r w:rsidR="005B6AA2">
        <w:rPr>
          <w:rFonts w:ascii="Times New Roman" w:hAnsi="Times New Roman"/>
          <w:color w:val="000000"/>
          <w:sz w:val="24"/>
          <w:szCs w:val="24"/>
        </w:rPr>
        <w:t xml:space="preserve"> образование</w:t>
      </w:r>
      <w:r w:rsidR="00DC2D14">
        <w:rPr>
          <w:rFonts w:ascii="Times New Roman" w:hAnsi="Times New Roman"/>
          <w:sz w:val="24"/>
          <w:szCs w:val="24"/>
        </w:rPr>
        <w:t>»</w:t>
      </w:r>
      <w:r w:rsidR="004B39AA" w:rsidRPr="00BB73A8">
        <w:rPr>
          <w:rFonts w:ascii="Times New Roman" w:hAnsi="Times New Roman"/>
          <w:color w:val="000000"/>
          <w:sz w:val="24"/>
          <w:szCs w:val="24"/>
        </w:rPr>
        <w:t xml:space="preserve">, </w:t>
      </w:r>
      <w:r w:rsidR="004B39AA"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455B06">
        <w:rPr>
          <w:rFonts w:ascii="Times New Roman" w:hAnsi="Times New Roman"/>
          <w:sz w:val="24"/>
          <w:szCs w:val="24"/>
        </w:rPr>
        <w:t>Учебная (</w:t>
      </w:r>
      <w:r w:rsidR="006867A7">
        <w:rPr>
          <w:rFonts w:ascii="Times New Roman" w:hAnsi="Times New Roman"/>
          <w:sz w:val="24"/>
          <w:szCs w:val="24"/>
        </w:rPr>
        <w:t>(научно-исследовательская работа (получение первичных навыков научно-исследовательской работы))</w:t>
      </w:r>
      <w:r w:rsidR="00455B06">
        <w:rPr>
          <w:rFonts w:ascii="Times New Roman" w:hAnsi="Times New Roman"/>
          <w:sz w:val="24"/>
          <w:szCs w:val="24"/>
        </w:rPr>
        <w:t>)</w:t>
      </w:r>
      <w:r w:rsidR="00455B06" w:rsidRPr="00954718">
        <w:rPr>
          <w:rFonts w:ascii="Times New Roman" w:hAnsi="Times New Roman"/>
          <w:sz w:val="24"/>
          <w:szCs w:val="24"/>
        </w:rPr>
        <w:t xml:space="preserve"> практика</w:t>
      </w:r>
      <w:r w:rsidR="005B6AA2">
        <w:rPr>
          <w:rFonts w:ascii="Times New Roman" w:hAnsi="Times New Roman"/>
          <w:sz w:val="24"/>
          <w:szCs w:val="24"/>
        </w:rPr>
        <w:t xml:space="preserve"> </w:t>
      </w:r>
      <w:r w:rsidR="004C3606">
        <w:rPr>
          <w:rFonts w:ascii="Times New Roman" w:hAnsi="Times New Roman"/>
          <w:b/>
          <w:bCs/>
          <w:sz w:val="24"/>
          <w:szCs w:val="24"/>
        </w:rPr>
        <w:t>Б</w:t>
      </w:r>
      <w:proofErr w:type="gramStart"/>
      <w:r w:rsidR="004C3606">
        <w:rPr>
          <w:rFonts w:ascii="Times New Roman" w:hAnsi="Times New Roman"/>
          <w:b/>
          <w:bCs/>
          <w:sz w:val="24"/>
          <w:szCs w:val="24"/>
        </w:rPr>
        <w:t>2</w:t>
      </w:r>
      <w:proofErr w:type="gramEnd"/>
      <w:r w:rsidR="004C3606">
        <w:rPr>
          <w:rFonts w:ascii="Times New Roman" w:hAnsi="Times New Roman"/>
          <w:b/>
          <w:bCs/>
          <w:sz w:val="24"/>
          <w:szCs w:val="24"/>
        </w:rPr>
        <w:t>.О.03(У)</w:t>
      </w:r>
      <w:r w:rsidR="005B6AA2">
        <w:rPr>
          <w:rFonts w:ascii="Times New Roman" w:hAnsi="Times New Roman"/>
          <w:b/>
          <w:bCs/>
          <w:sz w:val="24"/>
          <w:szCs w:val="24"/>
        </w:rPr>
        <w:t xml:space="preserve"> </w:t>
      </w:r>
      <w:r w:rsidR="004B39AA" w:rsidRPr="00BB73A8">
        <w:rPr>
          <w:rFonts w:ascii="Times New Roman" w:hAnsi="Times New Roman"/>
          <w:color w:val="000000"/>
          <w:sz w:val="24"/>
          <w:szCs w:val="24"/>
        </w:rPr>
        <w:t xml:space="preserve">относится к Блоку 2 «Практики» учебного плана. </w:t>
      </w:r>
    </w:p>
    <w:p w:rsidR="004B39AA" w:rsidRPr="00BB73A8" w:rsidRDefault="004B39AA" w:rsidP="004B39AA">
      <w:pPr>
        <w:pStyle w:val="ad"/>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005B6AA2">
        <w:rPr>
          <w:color w:val="000000"/>
        </w:rPr>
        <w:t xml:space="preserve"> </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proofErr w:type="gramStart"/>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C2D14">
        <w:t>«</w:t>
      </w:r>
      <w:r w:rsidR="006C53A8">
        <w:rPr>
          <w:color w:val="000000"/>
        </w:rPr>
        <w:t>Географическое</w:t>
      </w:r>
      <w:r w:rsidR="005B6AA2">
        <w:rPr>
          <w:color w:val="000000"/>
        </w:rPr>
        <w:t xml:space="preserve"> образование</w:t>
      </w:r>
      <w:r w:rsidR="00DC2D14">
        <w:t>»</w:t>
      </w:r>
      <w:r w:rsidR="005B6AA2">
        <w:t xml:space="preserve"> </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roofErr w:type="gramEnd"/>
    </w:p>
    <w:p w:rsidR="004B39AA" w:rsidRPr="005B6AA2" w:rsidRDefault="004B39AA" w:rsidP="005B6AA2">
      <w:pPr>
        <w:spacing w:after="0" w:line="240" w:lineRule="auto"/>
        <w:ind w:firstLine="360"/>
        <w:contextualSpacing/>
        <w:jc w:val="both"/>
        <w:rPr>
          <w:rFonts w:ascii="Times New Roman" w:hAnsi="Times New Roman"/>
          <w:spacing w:val="-3"/>
          <w:sz w:val="24"/>
          <w:szCs w:val="24"/>
        </w:rPr>
      </w:pPr>
      <w:r w:rsidRPr="005B6AA2">
        <w:rPr>
          <w:rFonts w:ascii="Times New Roman" w:hAnsi="Times New Roman"/>
          <w:color w:val="000000" w:themeColor="text1"/>
          <w:sz w:val="24"/>
          <w:szCs w:val="24"/>
        </w:rPr>
        <w:t>Методические указания составлены</w:t>
      </w:r>
      <w:r w:rsidR="005B6AA2" w:rsidRPr="005B6AA2">
        <w:rPr>
          <w:rFonts w:ascii="Times New Roman" w:hAnsi="Times New Roman"/>
          <w:color w:val="000000" w:themeColor="text1"/>
          <w:sz w:val="24"/>
          <w:szCs w:val="24"/>
        </w:rPr>
        <w:t xml:space="preserve"> </w:t>
      </w:r>
      <w:r w:rsidRPr="005B6AA2">
        <w:rPr>
          <w:rFonts w:ascii="Times New Roman" w:hAnsi="Times New Roman"/>
          <w:sz w:val="24"/>
          <w:szCs w:val="24"/>
        </w:rPr>
        <w:t xml:space="preserve">в соответствии </w:t>
      </w:r>
      <w:proofErr w:type="gramStart"/>
      <w:r w:rsidRPr="005B6AA2">
        <w:rPr>
          <w:rFonts w:ascii="Times New Roman" w:hAnsi="Times New Roman"/>
          <w:sz w:val="24"/>
          <w:szCs w:val="24"/>
        </w:rPr>
        <w:t>с</w:t>
      </w:r>
      <w:proofErr w:type="gramEnd"/>
      <w:r w:rsidRPr="005B6AA2">
        <w:rPr>
          <w:rFonts w:ascii="Times New Roman" w:hAnsi="Times New Roman"/>
          <w:sz w:val="24"/>
          <w:szCs w:val="24"/>
        </w:rPr>
        <w:t>:</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Федеральным законом Российской Федерации от 29.12.2012 № 273-ФЗ «Об образовании в Российской Федерации»;</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 xml:space="preserve">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w:t>
      </w:r>
      <w:proofErr w:type="gramStart"/>
      <w:r w:rsidRPr="005B6AA2">
        <w:rPr>
          <w:rFonts w:ascii="Times New Roman" w:hAnsi="Times New Roman"/>
          <w:color w:val="000000"/>
          <w:sz w:val="24"/>
          <w:szCs w:val="24"/>
        </w:rPr>
        <w:t>ВО</w:t>
      </w:r>
      <w:proofErr w:type="gramEnd"/>
      <w:r w:rsidRPr="005B6AA2">
        <w:rPr>
          <w:rFonts w:ascii="Times New Roman" w:hAnsi="Times New Roman"/>
          <w:color w:val="000000"/>
          <w:sz w:val="24"/>
          <w:szCs w:val="24"/>
        </w:rPr>
        <w:t>, Федеральный государственный образовательный стандарт высшего образования);</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 xml:space="preserve">Приказом </w:t>
      </w:r>
      <w:proofErr w:type="spellStart"/>
      <w:r w:rsidRPr="005B6AA2">
        <w:rPr>
          <w:rFonts w:ascii="Times New Roman" w:hAnsi="Times New Roman"/>
          <w:color w:val="000000"/>
          <w:sz w:val="24"/>
          <w:szCs w:val="24"/>
        </w:rPr>
        <w:t>Минобрнауки</w:t>
      </w:r>
      <w:proofErr w:type="spellEnd"/>
      <w:r w:rsidRPr="005B6AA2">
        <w:rPr>
          <w:rFonts w:ascii="Times New Roman" w:hAnsi="Times New Roman"/>
          <w:color w:val="000000"/>
          <w:sz w:val="24"/>
          <w:szCs w:val="24"/>
        </w:rPr>
        <w:t xml:space="preserve"> России от 19.07.2022 № 662 «О несении изменений в федеральные государственные образовательные стандарты высшего образования»;</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proofErr w:type="gramStart"/>
      <w:r w:rsidRPr="005B6AA2">
        <w:rPr>
          <w:rFonts w:ascii="Times New Roman" w:hAnsi="Times New Roman"/>
          <w:color w:val="000000"/>
          <w:sz w:val="24"/>
          <w:szCs w:val="24"/>
        </w:rPr>
        <w:t xml:space="preserve">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sidRPr="005B6AA2">
        <w:rPr>
          <w:rFonts w:ascii="Times New Roman" w:hAnsi="Times New Roman"/>
          <w:color w:val="000000"/>
          <w:sz w:val="24"/>
          <w:szCs w:val="24"/>
        </w:rPr>
        <w:t>специалитета</w:t>
      </w:r>
      <w:proofErr w:type="spellEnd"/>
      <w:r w:rsidRPr="005B6AA2">
        <w:rPr>
          <w:rFonts w:ascii="Times New Roman" w:hAnsi="Times New Roman"/>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4B39AA" w:rsidRPr="00954718" w:rsidRDefault="004B39AA" w:rsidP="005B6AA2">
      <w:pPr>
        <w:pStyle w:val="2"/>
        <w:spacing w:before="0" w:line="240" w:lineRule="auto"/>
        <w:contextualSpacing/>
        <w:jc w:val="both"/>
        <w:rPr>
          <w:rFonts w:ascii="Times New Roman" w:hAnsi="Times New Roman"/>
          <w:b w:val="0"/>
          <w:color w:val="auto"/>
          <w:sz w:val="24"/>
          <w:szCs w:val="24"/>
        </w:rPr>
      </w:pPr>
    </w:p>
    <w:p w:rsidR="004D4CA7" w:rsidRPr="004B39AA" w:rsidRDefault="004D4CA7" w:rsidP="004B39AA">
      <w:pPr>
        <w:tabs>
          <w:tab w:val="left" w:pos="993"/>
        </w:tabs>
        <w:spacing w:after="0" w:line="240" w:lineRule="auto"/>
        <w:ind w:firstLine="709"/>
        <w:jc w:val="both"/>
        <w:rPr>
          <w:rFonts w:ascii="Times New Roman" w:hAnsi="Times New Roman"/>
          <w:color w:val="000000"/>
          <w:sz w:val="24"/>
          <w:szCs w:val="24"/>
        </w:rPr>
      </w:pPr>
    </w:p>
    <w:p w:rsidR="004D4CA7" w:rsidRPr="004B39AA" w:rsidRDefault="004D4CA7" w:rsidP="00E838FF">
      <w:pPr>
        <w:pStyle w:val="31"/>
        <w:shd w:val="clear" w:color="auto" w:fill="auto"/>
        <w:spacing w:after="0" w:line="240" w:lineRule="auto"/>
        <w:ind w:firstLine="709"/>
        <w:rPr>
          <w:b/>
          <w:bCs/>
          <w:color w:val="auto"/>
        </w:rPr>
      </w:pPr>
    </w:p>
    <w:p w:rsidR="00631BF1" w:rsidRDefault="004B39AA" w:rsidP="004B39AA">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31BF1" w:rsidRPr="00631BF1">
        <w:rPr>
          <w:rStyle w:val="fontstyle01"/>
          <w:b/>
          <w:sz w:val="24"/>
          <w:szCs w:val="24"/>
        </w:rPr>
        <w:t xml:space="preserve">практической подготовки </w:t>
      </w:r>
      <w:proofErr w:type="gramStart"/>
      <w:r w:rsidR="00631BF1" w:rsidRPr="00631BF1">
        <w:rPr>
          <w:rStyle w:val="fontstyle01"/>
          <w:b/>
          <w:sz w:val="24"/>
          <w:szCs w:val="24"/>
        </w:rPr>
        <w:t>при</w:t>
      </w:r>
      <w:proofErr w:type="gramEnd"/>
      <w:r w:rsidR="00631BF1" w:rsidRPr="00631BF1">
        <w:rPr>
          <w:rStyle w:val="fontstyle01"/>
          <w:b/>
          <w:sz w:val="24"/>
          <w:szCs w:val="24"/>
        </w:rPr>
        <w:t xml:space="preserve"> </w:t>
      </w:r>
    </w:p>
    <w:p w:rsidR="004B39AA" w:rsidRPr="00954718" w:rsidRDefault="00631BF1" w:rsidP="004B39AA">
      <w:pPr>
        <w:spacing w:after="0" w:line="360" w:lineRule="auto"/>
        <w:jc w:val="center"/>
        <w:rPr>
          <w:rStyle w:val="fontstyle01"/>
          <w:b/>
          <w:sz w:val="24"/>
          <w:szCs w:val="24"/>
        </w:rPr>
      </w:pPr>
      <w:proofErr w:type="gramStart"/>
      <w:r w:rsidRPr="00631BF1">
        <w:rPr>
          <w:rStyle w:val="fontstyle01"/>
          <w:b/>
          <w:sz w:val="24"/>
          <w:szCs w:val="24"/>
        </w:rPr>
        <w:t>реализации</w:t>
      </w:r>
      <w:r>
        <w:rPr>
          <w:rStyle w:val="fontstyle01"/>
          <w:sz w:val="24"/>
          <w:szCs w:val="24"/>
        </w:rPr>
        <w:t xml:space="preserve"> </w:t>
      </w:r>
      <w:r w:rsidR="004B39AA">
        <w:rPr>
          <w:rStyle w:val="fontstyle01"/>
          <w:b/>
          <w:sz w:val="24"/>
          <w:szCs w:val="24"/>
        </w:rPr>
        <w:t>учебной (</w:t>
      </w:r>
      <w:r w:rsidR="00E0411E" w:rsidRPr="00E0411E">
        <w:rPr>
          <w:rStyle w:val="fontstyle01"/>
          <w:b/>
          <w:sz w:val="24"/>
          <w:szCs w:val="24"/>
        </w:rPr>
        <w:t>(научно-исследовательская работа (получение первичных навыков научно-исследовательской работы))</w:t>
      </w:r>
      <w:r w:rsidR="004B39AA" w:rsidRPr="00954718">
        <w:rPr>
          <w:rStyle w:val="fontstyle01"/>
          <w:b/>
          <w:sz w:val="24"/>
          <w:szCs w:val="24"/>
        </w:rPr>
        <w:t xml:space="preserve"> практики</w:t>
      </w:r>
      <w:proofErr w:type="gramEnd"/>
    </w:p>
    <w:p w:rsidR="004B39AA" w:rsidRPr="004B39AA" w:rsidRDefault="004B39AA" w:rsidP="005B6AA2">
      <w:pPr>
        <w:tabs>
          <w:tab w:val="left" w:pos="993"/>
        </w:tabs>
        <w:spacing w:after="0" w:line="240" w:lineRule="auto"/>
        <w:ind w:firstLine="709"/>
        <w:jc w:val="both"/>
        <w:rPr>
          <w:rFonts w:ascii="Times New Roman" w:hAnsi="Times New Roman"/>
          <w:color w:val="000000"/>
          <w:sz w:val="24"/>
          <w:szCs w:val="24"/>
        </w:rPr>
      </w:pPr>
      <w:r w:rsidRPr="004B39AA">
        <w:rPr>
          <w:rFonts w:ascii="Times New Roman" w:hAnsi="Times New Roman"/>
          <w:color w:val="000000"/>
          <w:sz w:val="24"/>
          <w:szCs w:val="24"/>
        </w:rPr>
        <w:t xml:space="preserve">Учебная </w:t>
      </w:r>
      <w:r w:rsidR="006867A7">
        <w:rPr>
          <w:rFonts w:ascii="Times New Roman" w:hAnsi="Times New Roman"/>
          <w:color w:val="000000"/>
          <w:sz w:val="24"/>
          <w:szCs w:val="24"/>
        </w:rPr>
        <w:t>(научно-исследовательская работа (получение первичных навыков научно-исследовательской работы))</w:t>
      </w:r>
      <w:r w:rsidRPr="004B39AA">
        <w:rPr>
          <w:rFonts w:ascii="Times New Roman" w:hAnsi="Times New Roman"/>
          <w:color w:val="000000"/>
          <w:sz w:val="24"/>
          <w:szCs w:val="24"/>
        </w:rPr>
        <w:t xml:space="preserve"> практика </w:t>
      </w:r>
      <w:r w:rsidR="004C3606">
        <w:rPr>
          <w:rFonts w:ascii="Times New Roman" w:hAnsi="Times New Roman"/>
          <w:b/>
          <w:bCs/>
          <w:sz w:val="24"/>
          <w:szCs w:val="24"/>
        </w:rPr>
        <w:t>Б</w:t>
      </w:r>
      <w:proofErr w:type="gramStart"/>
      <w:r w:rsidR="004C3606">
        <w:rPr>
          <w:rFonts w:ascii="Times New Roman" w:hAnsi="Times New Roman"/>
          <w:b/>
          <w:bCs/>
          <w:sz w:val="24"/>
          <w:szCs w:val="24"/>
        </w:rPr>
        <w:t>2</w:t>
      </w:r>
      <w:proofErr w:type="gramEnd"/>
      <w:r w:rsidR="004C3606">
        <w:rPr>
          <w:rFonts w:ascii="Times New Roman" w:hAnsi="Times New Roman"/>
          <w:b/>
          <w:bCs/>
          <w:sz w:val="24"/>
          <w:szCs w:val="24"/>
        </w:rPr>
        <w:t>.О.03(У)</w:t>
      </w:r>
      <w:r w:rsidR="005B6AA2">
        <w:rPr>
          <w:rFonts w:ascii="Times New Roman" w:hAnsi="Times New Roman"/>
          <w:b/>
          <w:bCs/>
          <w:sz w:val="24"/>
          <w:szCs w:val="24"/>
        </w:rPr>
        <w:t xml:space="preserve"> </w:t>
      </w:r>
      <w:r w:rsidRPr="004B39AA">
        <w:rPr>
          <w:rFonts w:ascii="Times New Roman" w:hAnsi="Times New Roman"/>
          <w:color w:val="000000"/>
          <w:sz w:val="24"/>
          <w:szCs w:val="24"/>
        </w:rPr>
        <w:t xml:space="preserve">входит в </w:t>
      </w:r>
      <w:r w:rsidR="005B6AA2" w:rsidRPr="005B6AA2">
        <w:rPr>
          <w:rFonts w:ascii="Times New Roman" w:hAnsi="Times New Roman"/>
          <w:color w:val="000000"/>
          <w:sz w:val="24"/>
          <w:szCs w:val="24"/>
        </w:rPr>
        <w:t xml:space="preserve">Блок 2.Практика (часть практик, </w:t>
      </w:r>
      <w:r w:rsidR="005B6AA2" w:rsidRPr="005B6AA2">
        <w:rPr>
          <w:rFonts w:ascii="Times New Roman" w:hAnsi="Times New Roman"/>
          <w:color w:val="000000"/>
          <w:sz w:val="24"/>
          <w:szCs w:val="24"/>
        </w:rPr>
        <w:lastRenderedPageBreak/>
        <w:t>включенных в обязательную часть или часть, формируемую участниками образовательных отношений, размещены в комплексных модулях)</w:t>
      </w:r>
      <w:r w:rsidRPr="004B39AA">
        <w:rPr>
          <w:rFonts w:ascii="Times New Roman" w:hAnsi="Times New Roman"/>
          <w:color w:val="000000"/>
          <w:sz w:val="24"/>
          <w:szCs w:val="24"/>
        </w:rPr>
        <w:t>.</w:t>
      </w:r>
    </w:p>
    <w:p w:rsidR="004B39AA" w:rsidRP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Реализуется на </w:t>
      </w:r>
      <w:r w:rsidR="00E0411E">
        <w:rPr>
          <w:rFonts w:ascii="Times New Roman" w:hAnsi="Times New Roman"/>
          <w:color w:val="000000"/>
          <w:sz w:val="24"/>
          <w:szCs w:val="24"/>
        </w:rPr>
        <w:t>3</w:t>
      </w:r>
      <w:r w:rsidRPr="004B39AA">
        <w:rPr>
          <w:rFonts w:ascii="Times New Roman" w:hAnsi="Times New Roman"/>
          <w:color w:val="000000"/>
          <w:sz w:val="24"/>
          <w:szCs w:val="24"/>
        </w:rPr>
        <w:t xml:space="preserve"> курсе в </w:t>
      </w:r>
      <w:r w:rsidR="00E0411E">
        <w:rPr>
          <w:rFonts w:ascii="Times New Roman" w:hAnsi="Times New Roman"/>
          <w:color w:val="000000"/>
          <w:sz w:val="24"/>
          <w:szCs w:val="24"/>
        </w:rPr>
        <w:t>5</w:t>
      </w:r>
      <w:r w:rsidRPr="004B39AA">
        <w:rPr>
          <w:rFonts w:ascii="Times New Roman" w:hAnsi="Times New Roman"/>
          <w:color w:val="000000"/>
          <w:sz w:val="24"/>
          <w:szCs w:val="24"/>
        </w:rPr>
        <w:t xml:space="preserve"> семестре</w:t>
      </w:r>
      <w:r w:rsidR="005B6AA2">
        <w:rPr>
          <w:rFonts w:ascii="Times New Roman" w:hAnsi="Times New Roman"/>
          <w:color w:val="000000"/>
          <w:sz w:val="24"/>
          <w:szCs w:val="24"/>
        </w:rPr>
        <w:t xml:space="preserve"> на очном обучении</w:t>
      </w:r>
      <w:r w:rsidR="00E0411E">
        <w:rPr>
          <w:rFonts w:ascii="Times New Roman" w:hAnsi="Times New Roman"/>
          <w:color w:val="000000"/>
          <w:sz w:val="24"/>
          <w:szCs w:val="24"/>
        </w:rPr>
        <w:t xml:space="preserve">; на 3 </w:t>
      </w:r>
      <w:r w:rsidRPr="004B39AA">
        <w:rPr>
          <w:rFonts w:ascii="Times New Roman" w:hAnsi="Times New Roman"/>
          <w:color w:val="000000"/>
          <w:sz w:val="24"/>
          <w:szCs w:val="24"/>
        </w:rPr>
        <w:t xml:space="preserve">курсе </w:t>
      </w:r>
      <w:r w:rsidR="005B6AA2">
        <w:rPr>
          <w:rFonts w:ascii="Times New Roman" w:hAnsi="Times New Roman"/>
          <w:color w:val="000000"/>
          <w:sz w:val="24"/>
          <w:szCs w:val="24"/>
        </w:rPr>
        <w:t>заочного обучения</w:t>
      </w:r>
      <w:r w:rsidRPr="004B39AA">
        <w:rPr>
          <w:rFonts w:ascii="Times New Roman" w:hAnsi="Times New Roman"/>
          <w:color w:val="000000"/>
          <w:sz w:val="24"/>
          <w:szCs w:val="24"/>
        </w:rPr>
        <w:t>.</w:t>
      </w:r>
    </w:p>
    <w:p w:rsidR="004B39AA" w:rsidRPr="004B39AA" w:rsidRDefault="005B6AA2" w:rsidP="004B39AA">
      <w:pPr>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 Общая трудоемкость практики </w:t>
      </w:r>
      <w:r w:rsidR="00EB7178">
        <w:rPr>
          <w:rFonts w:ascii="Times New Roman" w:hAnsi="Times New Roman"/>
          <w:color w:val="000000"/>
          <w:sz w:val="24"/>
          <w:szCs w:val="24"/>
        </w:rPr>
        <w:t>3</w:t>
      </w:r>
      <w:r>
        <w:rPr>
          <w:rFonts w:ascii="Times New Roman" w:hAnsi="Times New Roman"/>
          <w:color w:val="000000"/>
          <w:sz w:val="24"/>
          <w:szCs w:val="24"/>
        </w:rPr>
        <w:t xml:space="preserve"> </w:t>
      </w:r>
      <w:proofErr w:type="spellStart"/>
      <w:r>
        <w:rPr>
          <w:rFonts w:ascii="Times New Roman" w:hAnsi="Times New Roman"/>
          <w:color w:val="000000"/>
          <w:sz w:val="24"/>
          <w:szCs w:val="24"/>
        </w:rPr>
        <w:t>з.е</w:t>
      </w:r>
      <w:proofErr w:type="spellEnd"/>
      <w:r>
        <w:rPr>
          <w:rFonts w:ascii="Times New Roman" w:hAnsi="Times New Roman"/>
          <w:color w:val="000000"/>
          <w:sz w:val="24"/>
          <w:szCs w:val="24"/>
        </w:rPr>
        <w:t>., 10</w:t>
      </w:r>
      <w:r w:rsidR="00EB7178">
        <w:rPr>
          <w:rFonts w:ascii="Times New Roman" w:hAnsi="Times New Roman"/>
          <w:color w:val="000000"/>
          <w:sz w:val="24"/>
          <w:szCs w:val="24"/>
        </w:rPr>
        <w:t>8</w:t>
      </w:r>
      <w:r w:rsidR="004B39AA" w:rsidRPr="004B39AA">
        <w:rPr>
          <w:rFonts w:ascii="Times New Roman" w:hAnsi="Times New Roman"/>
          <w:color w:val="000000"/>
          <w:sz w:val="24"/>
          <w:szCs w:val="24"/>
        </w:rPr>
        <w:t xml:space="preserve"> ч.</w:t>
      </w:r>
    </w:p>
    <w:p w:rsidR="00EB7178" w:rsidRDefault="004B39AA" w:rsidP="00EB7178">
      <w:pPr>
        <w:widowControl w:val="0"/>
        <w:tabs>
          <w:tab w:val="left" w:pos="1134"/>
        </w:tabs>
        <w:spacing w:after="0" w:line="240" w:lineRule="auto"/>
        <w:ind w:firstLine="709"/>
        <w:jc w:val="both"/>
        <w:rPr>
          <w:rFonts w:ascii="Times New Roman" w:hAnsi="Times New Roman"/>
          <w:bCs/>
          <w:i/>
          <w:sz w:val="24"/>
          <w:szCs w:val="24"/>
        </w:rPr>
      </w:pPr>
      <w:r w:rsidRPr="004B39AA">
        <w:rPr>
          <w:rFonts w:ascii="Times New Roman" w:hAnsi="Times New Roman"/>
          <w:i/>
          <w:iCs/>
          <w:sz w:val="24"/>
          <w:szCs w:val="24"/>
        </w:rPr>
        <w:t xml:space="preserve">Целью учебной практики является </w:t>
      </w:r>
      <w:r w:rsidR="00EB7178">
        <w:rPr>
          <w:rFonts w:ascii="Times New Roman" w:hAnsi="Times New Roman"/>
          <w:color w:val="000000"/>
          <w:sz w:val="24"/>
          <w:szCs w:val="24"/>
        </w:rPr>
        <w:t xml:space="preserve">углубление и закрепление теоретических знаний, полученных в процессе изучения комплекса дисциплин изученных модулей, подготовка </w:t>
      </w:r>
      <w:proofErr w:type="gramStart"/>
      <w:r w:rsidR="00EB7178">
        <w:rPr>
          <w:rFonts w:ascii="Times New Roman" w:hAnsi="Times New Roman"/>
          <w:color w:val="000000"/>
          <w:sz w:val="24"/>
          <w:szCs w:val="24"/>
        </w:rPr>
        <w:t>к</w:t>
      </w:r>
      <w:proofErr w:type="gramEnd"/>
      <w:r w:rsidR="00EB7178">
        <w:rPr>
          <w:rFonts w:ascii="Times New Roman" w:hAnsi="Times New Roman"/>
          <w:color w:val="000000"/>
          <w:sz w:val="24"/>
          <w:szCs w:val="24"/>
        </w:rPr>
        <w:t xml:space="preserve"> написании выпускной квалификационной работы</w:t>
      </w:r>
    </w:p>
    <w:p w:rsidR="004B39AA" w:rsidRPr="004B39AA" w:rsidRDefault="004B39AA" w:rsidP="004B39AA">
      <w:pPr>
        <w:widowControl w:val="0"/>
        <w:tabs>
          <w:tab w:val="left" w:pos="1134"/>
        </w:tabs>
        <w:spacing w:after="0" w:line="240" w:lineRule="auto"/>
        <w:ind w:firstLine="709"/>
        <w:jc w:val="both"/>
        <w:rPr>
          <w:rStyle w:val="fontstyle21"/>
        </w:rPr>
      </w:pPr>
    </w:p>
    <w:p w:rsidR="004B39AA" w:rsidRPr="004B39AA" w:rsidRDefault="004B39AA" w:rsidP="004B39AA">
      <w:pPr>
        <w:tabs>
          <w:tab w:val="left" w:pos="993"/>
        </w:tabs>
        <w:spacing w:after="0" w:line="240" w:lineRule="auto"/>
        <w:ind w:firstLine="709"/>
        <w:jc w:val="both"/>
        <w:rPr>
          <w:rFonts w:ascii="Times New Roman" w:hAnsi="Times New Roman"/>
          <w:bCs/>
          <w:i/>
          <w:sz w:val="24"/>
          <w:szCs w:val="24"/>
        </w:rPr>
      </w:pPr>
      <w:r w:rsidRPr="004B39AA">
        <w:rPr>
          <w:rFonts w:ascii="Times New Roman" w:hAnsi="Times New Roman"/>
          <w:bCs/>
          <w:i/>
          <w:sz w:val="24"/>
          <w:szCs w:val="24"/>
        </w:rPr>
        <w:t>К задачам практики относятся:</w:t>
      </w:r>
    </w:p>
    <w:p w:rsidR="00EB7178" w:rsidRDefault="00EB7178" w:rsidP="00EB7178">
      <w:pPr>
        <w:pStyle w:val="60"/>
        <w:shd w:val="clear" w:color="auto" w:fill="auto"/>
        <w:tabs>
          <w:tab w:val="left" w:pos="1162"/>
        </w:tabs>
        <w:spacing w:line="240" w:lineRule="auto"/>
        <w:ind w:firstLine="709"/>
        <w:jc w:val="left"/>
        <w:rPr>
          <w:color w:val="000000"/>
          <w:sz w:val="24"/>
          <w:szCs w:val="24"/>
        </w:rPr>
      </w:pPr>
      <w:r>
        <w:rPr>
          <w:color w:val="000000"/>
          <w:sz w:val="24"/>
          <w:szCs w:val="24"/>
        </w:rPr>
        <w:t xml:space="preserve">- формирование навыков </w:t>
      </w:r>
      <w:r>
        <w:rPr>
          <w:bCs/>
          <w:sz w:val="24"/>
          <w:szCs w:val="24"/>
        </w:rPr>
        <w:t xml:space="preserve"> определения </w:t>
      </w:r>
      <w:r>
        <w:rPr>
          <w:sz w:val="24"/>
          <w:szCs w:val="24"/>
          <w:lang w:eastAsia="en-US"/>
        </w:rPr>
        <w:t>целей своего профессионального и личностного развития;</w:t>
      </w:r>
      <w:r>
        <w:rPr>
          <w:color w:val="000000"/>
          <w:sz w:val="24"/>
          <w:szCs w:val="24"/>
        </w:rPr>
        <w:t xml:space="preserve"> </w:t>
      </w:r>
    </w:p>
    <w:p w:rsidR="00EB7178" w:rsidRDefault="00EB7178" w:rsidP="00EB7178">
      <w:pPr>
        <w:pStyle w:val="60"/>
        <w:shd w:val="clear" w:color="auto" w:fill="auto"/>
        <w:tabs>
          <w:tab w:val="left" w:pos="1162"/>
        </w:tabs>
        <w:spacing w:line="240" w:lineRule="auto"/>
        <w:ind w:firstLine="709"/>
        <w:jc w:val="left"/>
        <w:rPr>
          <w:bCs/>
          <w:sz w:val="24"/>
          <w:szCs w:val="24"/>
        </w:rPr>
      </w:pPr>
      <w:r>
        <w:rPr>
          <w:color w:val="000000"/>
          <w:sz w:val="24"/>
          <w:szCs w:val="24"/>
        </w:rPr>
        <w:t xml:space="preserve">- формирование </w:t>
      </w:r>
      <w:proofErr w:type="gramStart"/>
      <w:r>
        <w:rPr>
          <w:color w:val="000000"/>
          <w:sz w:val="24"/>
          <w:szCs w:val="24"/>
        </w:rPr>
        <w:t xml:space="preserve">навыков </w:t>
      </w:r>
      <w:r>
        <w:rPr>
          <w:bCs/>
          <w:sz w:val="24"/>
          <w:szCs w:val="24"/>
        </w:rPr>
        <w:t xml:space="preserve"> </w:t>
      </w:r>
      <w:r>
        <w:rPr>
          <w:sz w:val="24"/>
          <w:szCs w:val="24"/>
          <w:lang w:eastAsia="en-US"/>
        </w:rPr>
        <w:t>отбора средств  реализации  программ профессионального</w:t>
      </w:r>
      <w:proofErr w:type="gramEnd"/>
      <w:r>
        <w:rPr>
          <w:sz w:val="24"/>
          <w:szCs w:val="24"/>
          <w:lang w:eastAsia="en-US"/>
        </w:rPr>
        <w:t xml:space="preserve"> и личностного роста;</w:t>
      </w:r>
    </w:p>
    <w:p w:rsidR="00EB7178" w:rsidRDefault="00EB7178" w:rsidP="00EB7178">
      <w:pPr>
        <w:pStyle w:val="60"/>
        <w:shd w:val="clear" w:color="auto" w:fill="auto"/>
        <w:tabs>
          <w:tab w:val="left" w:pos="1162"/>
        </w:tabs>
        <w:spacing w:line="240" w:lineRule="auto"/>
        <w:ind w:firstLine="709"/>
        <w:jc w:val="left"/>
        <w:rPr>
          <w:bCs/>
          <w:sz w:val="24"/>
          <w:szCs w:val="24"/>
        </w:rPr>
      </w:pPr>
      <w:r>
        <w:rPr>
          <w:color w:val="000000"/>
          <w:sz w:val="24"/>
          <w:szCs w:val="24"/>
        </w:rPr>
        <w:t xml:space="preserve">- формирование навыков </w:t>
      </w:r>
      <w:r>
        <w:rPr>
          <w:bCs/>
          <w:sz w:val="24"/>
          <w:szCs w:val="24"/>
        </w:rPr>
        <w:t xml:space="preserve"> </w:t>
      </w:r>
      <w:r>
        <w:rPr>
          <w:sz w:val="24"/>
          <w:szCs w:val="24"/>
          <w:lang w:eastAsia="en-US"/>
        </w:rPr>
        <w:t>разработки программы профессионального и личностного роста</w:t>
      </w:r>
      <w:r>
        <w:rPr>
          <w:bCs/>
          <w:sz w:val="24"/>
          <w:szCs w:val="24"/>
        </w:rPr>
        <w:t>.</w:t>
      </w: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954718" w:rsidRDefault="004B39AA" w:rsidP="004B39AA">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Pr>
          <w:rStyle w:val="fontstyle01"/>
          <w:b/>
          <w:sz w:val="24"/>
          <w:szCs w:val="24"/>
        </w:rPr>
        <w:t>учебной (</w:t>
      </w:r>
      <w:r w:rsidR="00EB7178" w:rsidRPr="00EB7178">
        <w:rPr>
          <w:rStyle w:val="fontstyle01"/>
          <w:b/>
          <w:sz w:val="24"/>
          <w:szCs w:val="24"/>
        </w:rPr>
        <w:t>научно-исследовательская работа (получение первичных навыков н</w:t>
      </w:r>
      <w:r w:rsidR="00EB7178">
        <w:rPr>
          <w:rStyle w:val="fontstyle01"/>
          <w:b/>
          <w:sz w:val="24"/>
          <w:szCs w:val="24"/>
        </w:rPr>
        <w:t>аучно-исследовательской работы)</w:t>
      </w:r>
      <w:r>
        <w:rPr>
          <w:rStyle w:val="fontstyle01"/>
          <w:b/>
          <w:sz w:val="24"/>
          <w:szCs w:val="24"/>
        </w:rPr>
        <w:t xml:space="preserve">) </w:t>
      </w:r>
      <w:r w:rsidRPr="00954718">
        <w:rPr>
          <w:b/>
          <w:bCs/>
          <w:color w:val="auto"/>
        </w:rPr>
        <w:t xml:space="preserve"> практики</w:t>
      </w:r>
    </w:p>
    <w:p w:rsidR="004B39AA" w:rsidRPr="00803075" w:rsidRDefault="004B39AA" w:rsidP="004B39AA">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C2D14">
        <w:rPr>
          <w:rFonts w:ascii="Times New Roman" w:hAnsi="Times New Roman"/>
          <w:sz w:val="24"/>
          <w:szCs w:val="24"/>
        </w:rPr>
        <w:t>«</w:t>
      </w:r>
      <w:r w:rsidR="006C53A8">
        <w:rPr>
          <w:rFonts w:ascii="Times New Roman" w:hAnsi="Times New Roman"/>
          <w:color w:val="000000"/>
          <w:sz w:val="24"/>
          <w:szCs w:val="24"/>
        </w:rPr>
        <w:t>Географическое</w:t>
      </w:r>
      <w:r w:rsidR="00803075">
        <w:rPr>
          <w:rFonts w:ascii="Times New Roman" w:hAnsi="Times New Roman"/>
          <w:color w:val="000000"/>
          <w:sz w:val="24"/>
          <w:szCs w:val="24"/>
        </w:rPr>
        <w:t xml:space="preserve"> образование</w:t>
      </w:r>
      <w:r w:rsidR="00DC2D14">
        <w:rPr>
          <w:rFonts w:ascii="Times New Roman" w:hAnsi="Times New Roman"/>
          <w:sz w:val="24"/>
          <w:szCs w:val="24"/>
        </w:rPr>
        <w:t>»</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w:t>
      </w:r>
      <w:r w:rsidRPr="00803075">
        <w:rPr>
          <w:rStyle w:val="fontstyle01"/>
          <w:sz w:val="24"/>
          <w:szCs w:val="24"/>
        </w:rPr>
        <w:t>о практической подготовке.</w:t>
      </w:r>
    </w:p>
    <w:p w:rsidR="004B39AA" w:rsidRDefault="004B39AA" w:rsidP="004B39AA">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4B39AA" w:rsidRPr="0035273E" w:rsidRDefault="004B39AA" w:rsidP="004B39AA">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EB7178" w:rsidRDefault="00EB7178" w:rsidP="00EB7178">
      <w:pPr>
        <w:pStyle w:val="31"/>
        <w:shd w:val="clear" w:color="auto" w:fill="auto"/>
        <w:spacing w:after="0" w:line="240" w:lineRule="auto"/>
        <w:ind w:firstLine="709"/>
        <w:jc w:val="both"/>
        <w:rPr>
          <w:b/>
          <w:i/>
          <w:color w:val="C00000"/>
        </w:rPr>
      </w:pPr>
      <w:r>
        <w:rPr>
          <w:b/>
          <w:i/>
        </w:rPr>
        <w:t xml:space="preserve">Учебная </w:t>
      </w:r>
      <w:r w:rsidRPr="00EB7178">
        <w:rPr>
          <w:b/>
          <w:i/>
        </w:rPr>
        <w:t>(научно-исследовательская работа (получение первичных навыков научно-исследовательской работы))</w:t>
      </w:r>
      <w:r>
        <w:rPr>
          <w:b/>
          <w:i/>
        </w:rPr>
        <w:t xml:space="preserve"> </w:t>
      </w:r>
      <w:r>
        <w:rPr>
          <w:rStyle w:val="fontstyle21"/>
          <w:b/>
          <w:i/>
        </w:rPr>
        <w:t>проводится на</w:t>
      </w:r>
      <w:r>
        <w:rPr>
          <w:b/>
          <w:i/>
        </w:rPr>
        <w:t xml:space="preserve"> </w:t>
      </w:r>
      <w:r>
        <w:rPr>
          <w:rStyle w:val="fontstyle21"/>
          <w:b/>
          <w:i/>
        </w:rPr>
        <w:t xml:space="preserve">базе ЧУОО </w:t>
      </w:r>
      <w:proofErr w:type="gramStart"/>
      <w:r>
        <w:rPr>
          <w:rStyle w:val="fontstyle21"/>
          <w:b/>
          <w:i/>
        </w:rPr>
        <w:t>ВО</w:t>
      </w:r>
      <w:proofErr w:type="gramEnd"/>
      <w:r>
        <w:rPr>
          <w:rStyle w:val="fontstyle21"/>
          <w:b/>
          <w:i/>
        </w:rPr>
        <w:t xml:space="preserve"> «Омская гуманитарная академия». </w:t>
      </w:r>
      <w:r>
        <w:rPr>
          <w:rStyle w:val="fontstyle21"/>
          <w:b/>
          <w:i/>
          <w:color w:val="C00000"/>
        </w:rPr>
        <w:t xml:space="preserve">Руководителем практики от профильной организации является заведующий кафедрой </w:t>
      </w:r>
      <w:proofErr w:type="spellStart"/>
      <w:r>
        <w:rPr>
          <w:rStyle w:val="fontstyle21"/>
          <w:b/>
          <w:i/>
          <w:color w:val="C00000"/>
        </w:rPr>
        <w:t>ППиСР</w:t>
      </w:r>
      <w:proofErr w:type="spellEnd"/>
      <w:r>
        <w:rPr>
          <w:rStyle w:val="fontstyle21"/>
          <w:b/>
          <w:i/>
          <w:color w:val="C00000"/>
        </w:rPr>
        <w:t xml:space="preserve">, от академии руководителем практики должен быть  преподаватель кафедры </w:t>
      </w:r>
      <w:proofErr w:type="spellStart"/>
      <w:r>
        <w:rPr>
          <w:rStyle w:val="fontstyle21"/>
          <w:b/>
          <w:i/>
          <w:color w:val="C00000"/>
        </w:rPr>
        <w:t>ППиСР</w:t>
      </w:r>
      <w:proofErr w:type="spellEnd"/>
      <w:r>
        <w:rPr>
          <w:rStyle w:val="fontstyle21"/>
          <w:b/>
          <w:i/>
          <w:color w:val="C00000"/>
        </w:rPr>
        <w:t xml:space="preserve">. </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4B39AA" w:rsidRDefault="004B39AA" w:rsidP="004B39AA">
      <w:pPr>
        <w:spacing w:after="0" w:line="240" w:lineRule="auto"/>
        <w:ind w:firstLine="709"/>
        <w:jc w:val="both"/>
        <w:rPr>
          <w:rFonts w:ascii="Times New Roman" w:hAnsi="Times New Roman"/>
          <w:sz w:val="24"/>
          <w:szCs w:val="24"/>
        </w:rPr>
      </w:pPr>
    </w:p>
    <w:p w:rsidR="004B39AA" w:rsidRPr="00954718" w:rsidRDefault="004B39AA" w:rsidP="004B39AA">
      <w:pPr>
        <w:spacing w:after="0" w:line="360" w:lineRule="auto"/>
        <w:jc w:val="center"/>
        <w:rPr>
          <w:rStyle w:val="fontstyle01"/>
          <w:b/>
          <w:sz w:val="24"/>
          <w:szCs w:val="24"/>
        </w:rPr>
      </w:pPr>
      <w:r w:rsidRPr="00954718">
        <w:rPr>
          <w:rStyle w:val="fontstyle01"/>
          <w:b/>
          <w:sz w:val="24"/>
          <w:szCs w:val="24"/>
        </w:rPr>
        <w:lastRenderedPageBreak/>
        <w:t>4.</w:t>
      </w:r>
      <w:r w:rsidRPr="00954718">
        <w:rPr>
          <w:rFonts w:ascii="Times New Roman" w:hAnsi="Times New Roman"/>
          <w:b/>
          <w:sz w:val="24"/>
          <w:szCs w:val="24"/>
        </w:rPr>
        <w:t xml:space="preserve"> Организация</w:t>
      </w:r>
      <w:r w:rsidR="00631BF1" w:rsidRPr="00631BF1">
        <w:rPr>
          <w:rStyle w:val="10"/>
          <w:sz w:val="24"/>
          <w:szCs w:val="24"/>
        </w:rPr>
        <w:t xml:space="preserve"> </w:t>
      </w:r>
      <w:r w:rsidR="00631BF1" w:rsidRPr="00631BF1">
        <w:rPr>
          <w:rStyle w:val="fontstyle01"/>
          <w:b/>
          <w:sz w:val="24"/>
          <w:szCs w:val="24"/>
        </w:rPr>
        <w:t>практической подготовки при реализации</w:t>
      </w:r>
      <w:r w:rsidRPr="00954718">
        <w:rPr>
          <w:rFonts w:ascii="Times New Roman" w:hAnsi="Times New Roman"/>
          <w:b/>
          <w:sz w:val="24"/>
          <w:szCs w:val="24"/>
        </w:rPr>
        <w:t xml:space="preserve"> </w:t>
      </w:r>
      <w:r>
        <w:rPr>
          <w:rStyle w:val="fontstyle01"/>
          <w:b/>
          <w:sz w:val="24"/>
          <w:szCs w:val="24"/>
        </w:rPr>
        <w:t xml:space="preserve">учебной </w:t>
      </w:r>
      <w:r w:rsidR="00EB7178" w:rsidRPr="00EB7178">
        <w:rPr>
          <w:rStyle w:val="fontstyle01"/>
          <w:b/>
          <w:sz w:val="24"/>
          <w:szCs w:val="24"/>
        </w:rPr>
        <w:t>(научно-исследовательская работа (получение первичных навыков научно-исследовательской работы))</w:t>
      </w:r>
      <w:r w:rsidR="00EB7178">
        <w:rPr>
          <w:rStyle w:val="fontstyle01"/>
          <w:b/>
          <w:sz w:val="24"/>
          <w:szCs w:val="24"/>
        </w:rPr>
        <w:t xml:space="preserve"> </w:t>
      </w:r>
      <w:r w:rsidRPr="00954718">
        <w:rPr>
          <w:rFonts w:ascii="Times New Roman" w:hAnsi="Times New Roman"/>
          <w:b/>
          <w:sz w:val="24"/>
          <w:szCs w:val="24"/>
        </w:rPr>
        <w:t>практики</w:t>
      </w:r>
    </w:p>
    <w:p w:rsidR="004B39AA" w:rsidRPr="00BB73A8" w:rsidRDefault="004B39AA" w:rsidP="004B39AA">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4B39AA" w:rsidRPr="00BB73A8" w:rsidRDefault="004B39AA" w:rsidP="004B39AA">
      <w:pPr>
        <w:pStyle w:val="31"/>
        <w:widowControl/>
        <w:numPr>
          <w:ilvl w:val="0"/>
          <w:numId w:val="14"/>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4B39AA" w:rsidRPr="00BB73A8" w:rsidRDefault="004B39AA" w:rsidP="004B39AA">
      <w:pPr>
        <w:pStyle w:val="31"/>
        <w:widowControl/>
        <w:numPr>
          <w:ilvl w:val="0"/>
          <w:numId w:val="14"/>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4B39AA" w:rsidRPr="00BB73A8" w:rsidRDefault="004B39AA" w:rsidP="004B39AA">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FB54E3" w:rsidRDefault="00FB54E3" w:rsidP="00FB54E3">
      <w:pPr>
        <w:pStyle w:val="31"/>
        <w:shd w:val="clear" w:color="auto" w:fill="auto"/>
        <w:spacing w:after="0" w:line="240" w:lineRule="auto"/>
        <w:ind w:firstLine="708"/>
        <w:jc w:val="both"/>
        <w:rPr>
          <w:b/>
          <w:i/>
          <w:color w:val="C00000"/>
        </w:rPr>
      </w:pPr>
      <w:r>
        <w:rPr>
          <w:rStyle w:val="fontstyle21"/>
          <w:b/>
          <w:i/>
          <w:color w:val="C00000"/>
        </w:rPr>
        <w:t xml:space="preserve">Руководителем практики от профильной организации является заведующий кафедрой </w:t>
      </w:r>
      <w:proofErr w:type="spellStart"/>
      <w:r>
        <w:rPr>
          <w:rStyle w:val="fontstyle21"/>
          <w:b/>
          <w:i/>
          <w:color w:val="C00000"/>
        </w:rPr>
        <w:t>ППиСР</w:t>
      </w:r>
      <w:proofErr w:type="spellEnd"/>
      <w:r>
        <w:rPr>
          <w:rStyle w:val="fontstyle21"/>
          <w:b/>
          <w:i/>
          <w:color w:val="C00000"/>
        </w:rPr>
        <w:t xml:space="preserve">, от академии руководителем практики должен быть  преподаватель кафедры </w:t>
      </w:r>
      <w:proofErr w:type="spellStart"/>
      <w:r>
        <w:rPr>
          <w:rStyle w:val="fontstyle21"/>
          <w:b/>
          <w:i/>
          <w:color w:val="C00000"/>
        </w:rPr>
        <w:t>ППиСР</w:t>
      </w:r>
      <w:proofErr w:type="spellEnd"/>
      <w:r>
        <w:rPr>
          <w:rStyle w:val="fontstyle21"/>
          <w:b/>
          <w:i/>
          <w:color w:val="C00000"/>
        </w:rPr>
        <w:t xml:space="preserve">. </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4B39AA"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4B39AA" w:rsidRPr="0035273E" w:rsidRDefault="004B39AA" w:rsidP="004B39AA">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4B39AA" w:rsidRPr="0035273E" w:rsidRDefault="004B39AA" w:rsidP="004B39AA">
      <w:pPr>
        <w:pStyle w:val="ab"/>
        <w:numPr>
          <w:ilvl w:val="0"/>
          <w:numId w:val="15"/>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4B39AA" w:rsidRPr="0035273E"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4B39AA" w:rsidRPr="00BB73A8"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4B39AA" w:rsidRPr="00BB73A8" w:rsidRDefault="004B39AA" w:rsidP="004B39AA">
      <w:pPr>
        <w:pStyle w:val="s1"/>
        <w:numPr>
          <w:ilvl w:val="0"/>
          <w:numId w:val="15"/>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B39AA" w:rsidRDefault="004B39AA" w:rsidP="004B39AA">
      <w:pPr>
        <w:pStyle w:val="s1"/>
        <w:shd w:val="clear" w:color="auto" w:fill="FFFFFF"/>
        <w:spacing w:before="0" w:beforeAutospacing="0" w:after="0" w:afterAutospacing="0"/>
        <w:ind w:firstLine="709"/>
        <w:jc w:val="both"/>
        <w:rPr>
          <w:b/>
        </w:rPr>
      </w:pPr>
      <w:r w:rsidRPr="0035273E">
        <w:rPr>
          <w:b/>
        </w:rPr>
        <w:t xml:space="preserve">Функции руководителя учебной практики </w:t>
      </w:r>
      <w:r w:rsidR="00EB7178" w:rsidRPr="00EB7178">
        <w:rPr>
          <w:b/>
        </w:rPr>
        <w:t>(научно-исследовательская работа (получение первичных навыков научно-исследовательской работы))</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4B39AA" w:rsidRPr="00BB73A8" w:rsidRDefault="004B39AA" w:rsidP="004B39AA">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4B39AA" w:rsidRPr="00BB73A8" w:rsidRDefault="004B39AA" w:rsidP="004B39AA">
      <w:pPr>
        <w:pStyle w:val="s1"/>
        <w:numPr>
          <w:ilvl w:val="0"/>
          <w:numId w:val="16"/>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B39AA" w:rsidRPr="00BB73A8" w:rsidRDefault="004B39AA" w:rsidP="004B39AA">
      <w:pPr>
        <w:pStyle w:val="s1"/>
        <w:numPr>
          <w:ilvl w:val="0"/>
          <w:numId w:val="16"/>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B39AA" w:rsidRPr="006F6DB7" w:rsidRDefault="004B39AA" w:rsidP="004B39AA">
      <w:pPr>
        <w:pStyle w:val="s1"/>
        <w:numPr>
          <w:ilvl w:val="0"/>
          <w:numId w:val="16"/>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4B39AA" w:rsidRPr="00BB73A8" w:rsidRDefault="004B39AA" w:rsidP="004B39AA">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w:t>
      </w:r>
      <w:proofErr w:type="gramStart"/>
      <w:r w:rsidRPr="006F6DB7">
        <w:t>в-</w:t>
      </w:r>
      <w:proofErr w:type="gramEnd"/>
      <w:r w:rsidRPr="006F6DB7">
        <w:t xml:space="preserve"> характеристику. Данный отзыв прилагается</w:t>
      </w:r>
      <w:r w:rsidRPr="009C5832">
        <w:t xml:space="preserve"> к отчету о практике</w:t>
      </w:r>
      <w:proofErr w:type="gramStart"/>
      <w:r w:rsidRPr="009C5832">
        <w:t xml:space="preserve"> .</w:t>
      </w:r>
      <w:proofErr w:type="gramEnd"/>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4B39AA" w:rsidRDefault="004B39AA" w:rsidP="004B39AA">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заявление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4B39AA" w:rsidRPr="001476AB"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4B39AA" w:rsidRDefault="004B39AA" w:rsidP="004B39AA">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4B39AA" w:rsidRDefault="004B39AA" w:rsidP="004B39AA">
      <w:pPr>
        <w:spacing w:after="0" w:line="240" w:lineRule="auto"/>
        <w:ind w:right="-329" w:firstLine="539"/>
        <w:jc w:val="both"/>
        <w:rPr>
          <w:rFonts w:ascii="Times New Roman" w:hAnsi="Times New Roman"/>
          <w:sz w:val="24"/>
          <w:szCs w:val="24"/>
        </w:rPr>
      </w:pPr>
    </w:p>
    <w:p w:rsidR="004B39AA" w:rsidRPr="00954718" w:rsidRDefault="004B39AA" w:rsidP="004B39AA">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w:t>
      </w:r>
      <w:r w:rsidR="009B62B3">
        <w:rPr>
          <w:rFonts w:ascii="Times New Roman" w:hAnsi="Times New Roman"/>
          <w:b/>
          <w:sz w:val="24"/>
          <w:szCs w:val="24"/>
        </w:rPr>
        <w:t>актической подготовки</w:t>
      </w:r>
      <w:r w:rsidRPr="00BB73A8">
        <w:rPr>
          <w:rFonts w:ascii="Times New Roman" w:hAnsi="Times New Roman"/>
          <w:b/>
          <w:bCs/>
          <w:sz w:val="24"/>
          <w:szCs w:val="24"/>
        </w:rPr>
        <w:t xml:space="preserve">. </w:t>
      </w:r>
    </w:p>
    <w:p w:rsidR="004B39AA" w:rsidRDefault="004B39AA" w:rsidP="004B39AA">
      <w:pPr>
        <w:pStyle w:val="211"/>
        <w:spacing w:after="0" w:line="200" w:lineRule="atLeast"/>
        <w:ind w:right="-330" w:firstLine="709"/>
        <w:jc w:val="both"/>
        <w:rPr>
          <w:sz w:val="24"/>
          <w:szCs w:val="24"/>
        </w:rPr>
      </w:pPr>
      <w:r w:rsidRPr="00BB73A8">
        <w:rPr>
          <w:sz w:val="24"/>
          <w:szCs w:val="24"/>
        </w:rPr>
        <w:t xml:space="preserve">Срок сдачи отчета по </w:t>
      </w:r>
      <w:r w:rsidR="00EB7178">
        <w:rPr>
          <w:sz w:val="24"/>
          <w:szCs w:val="24"/>
        </w:rPr>
        <w:t>учебной</w:t>
      </w:r>
      <w:r>
        <w:rPr>
          <w:sz w:val="24"/>
          <w:szCs w:val="24"/>
        </w:rPr>
        <w:t xml:space="preserve">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4B39AA" w:rsidRPr="006F6DB7" w:rsidRDefault="004B39AA" w:rsidP="004B39AA">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4B39AA"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4B39AA" w:rsidRPr="006F6DB7" w:rsidRDefault="004B39AA" w:rsidP="004B39AA">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4B39AA"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4B39AA" w:rsidRPr="0035273E" w:rsidRDefault="004B39AA" w:rsidP="004B39A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учебной </w:t>
      </w:r>
      <w:r w:rsidR="00EB7178" w:rsidRPr="00EB7178">
        <w:rPr>
          <w:rFonts w:ascii="Times New Roman" w:hAnsi="Times New Roman"/>
          <w:sz w:val="24"/>
          <w:szCs w:val="24"/>
        </w:rPr>
        <w:t>(научно-исследовательская работа (получение первичных навыков научно-исследовательской работы))</w:t>
      </w:r>
      <w:r>
        <w:rPr>
          <w:rFonts w:ascii="Times New Roman" w:hAnsi="Times New Roman"/>
          <w:sz w:val="24"/>
          <w:szCs w:val="24"/>
        </w:rPr>
        <w:t xml:space="preserve">  практике выставляется зачет с оценкой.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4B39AA" w:rsidRPr="00BB73A8" w:rsidRDefault="004B39AA" w:rsidP="004B39AA">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B39AA" w:rsidRPr="00BB73A8" w:rsidRDefault="004B39AA" w:rsidP="004B39AA">
      <w:pPr>
        <w:spacing w:after="0" w:line="240" w:lineRule="auto"/>
        <w:ind w:firstLine="709"/>
        <w:rPr>
          <w:rFonts w:ascii="Times New Roman" w:hAnsi="Times New Roman"/>
          <w:b/>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4B39AA" w:rsidRDefault="004B39AA" w:rsidP="004B39AA">
      <w:pPr>
        <w:spacing w:after="0" w:line="360" w:lineRule="auto"/>
        <w:jc w:val="center"/>
        <w:rPr>
          <w:rFonts w:ascii="Times New Roman" w:hAnsi="Times New Roman"/>
          <w:b/>
          <w:sz w:val="24"/>
          <w:szCs w:val="24"/>
        </w:rPr>
      </w:pPr>
      <w:bookmarkStart w:id="1" w:name="bookmark10"/>
      <w:r w:rsidRPr="004B39AA">
        <w:rPr>
          <w:rFonts w:ascii="Times New Roman" w:hAnsi="Times New Roman"/>
          <w:b/>
          <w:sz w:val="24"/>
          <w:szCs w:val="24"/>
        </w:rPr>
        <w:lastRenderedPageBreak/>
        <w:t xml:space="preserve">5. Содержание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Pr="004B39AA">
        <w:rPr>
          <w:rStyle w:val="fontstyle01"/>
          <w:b/>
          <w:sz w:val="24"/>
          <w:szCs w:val="24"/>
        </w:rPr>
        <w:t xml:space="preserve">учебной </w:t>
      </w:r>
      <w:r w:rsidR="00EB7178" w:rsidRPr="00EB7178">
        <w:rPr>
          <w:rStyle w:val="fontstyle01"/>
          <w:b/>
          <w:sz w:val="24"/>
          <w:szCs w:val="24"/>
        </w:rPr>
        <w:t>(научно-исследовательская работа (получение первичных навыков научно-исследовательской работы))</w:t>
      </w:r>
      <w:r w:rsidR="00EB7178">
        <w:rPr>
          <w:rStyle w:val="fontstyle01"/>
          <w:b/>
          <w:sz w:val="24"/>
          <w:szCs w:val="24"/>
        </w:rPr>
        <w:t xml:space="preserve"> </w:t>
      </w:r>
      <w:r w:rsidRPr="004B39AA">
        <w:rPr>
          <w:rFonts w:ascii="Times New Roman" w:hAnsi="Times New Roman"/>
          <w:b/>
          <w:sz w:val="24"/>
          <w:szCs w:val="24"/>
        </w:rPr>
        <w:t>практики</w:t>
      </w:r>
    </w:p>
    <w:p w:rsidR="004D4CA7" w:rsidRPr="00EB7178" w:rsidRDefault="004B39AA" w:rsidP="00EB7178">
      <w:pPr>
        <w:spacing w:after="0" w:line="240" w:lineRule="auto"/>
        <w:ind w:firstLine="709"/>
        <w:jc w:val="both"/>
        <w:rPr>
          <w:rFonts w:ascii="Times New Roman" w:hAnsi="Times New Roman"/>
          <w:sz w:val="24"/>
          <w:szCs w:val="24"/>
        </w:rPr>
      </w:pPr>
      <w:proofErr w:type="gramStart"/>
      <w:r w:rsidRPr="00EB7178">
        <w:rPr>
          <w:rFonts w:ascii="Times New Roman" w:hAnsi="Times New Roman"/>
          <w:sz w:val="24"/>
          <w:szCs w:val="24"/>
        </w:rPr>
        <w:t>П</w:t>
      </w:r>
      <w:r w:rsidR="004D4CA7" w:rsidRPr="00EB7178">
        <w:rPr>
          <w:rFonts w:ascii="Times New Roman" w:hAnsi="Times New Roman"/>
          <w:sz w:val="24"/>
          <w:szCs w:val="24"/>
        </w:rPr>
        <w:t>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4B39AA" w:rsidRDefault="004D4CA7" w:rsidP="006E67D9">
      <w:pPr>
        <w:ind w:firstLine="708"/>
        <w:jc w:val="both"/>
        <w:rPr>
          <w:rStyle w:val="fontstyle01"/>
          <w:bCs/>
          <w:sz w:val="24"/>
          <w:szCs w:val="24"/>
        </w:rPr>
      </w:pPr>
      <w:r w:rsidRPr="004B39A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FB54E3" w:rsidRDefault="00FB54E3" w:rsidP="00FB54E3">
      <w:pPr>
        <w:pStyle w:val="31"/>
        <w:shd w:val="clear" w:color="auto" w:fill="auto"/>
        <w:spacing w:after="0" w:line="240" w:lineRule="auto"/>
        <w:ind w:firstLine="709"/>
        <w:jc w:val="both"/>
        <w:rPr>
          <w:color w:val="auto"/>
        </w:rPr>
      </w:pPr>
      <w:r>
        <w:rPr>
          <w:color w:val="auto"/>
        </w:rPr>
        <w:t>В соответствии с индивидуальным заданием студенты во время  практики проводят научно-исследовательскую работу (</w:t>
      </w:r>
      <w:r>
        <w:rPr>
          <w:b/>
          <w:color w:val="auto"/>
        </w:rPr>
        <w:t xml:space="preserve">НИРС) (индивидуальное задание), </w:t>
      </w:r>
      <w:r>
        <w:rPr>
          <w:color w:val="auto"/>
        </w:rPr>
        <w:t>которая является начальным этапом выполнения выпускной квалификационной работы (ВКР)</w:t>
      </w:r>
      <w:r>
        <w:rPr>
          <w:b/>
          <w:color w:val="auto"/>
        </w:rPr>
        <w:t>.</w:t>
      </w:r>
      <w:r>
        <w:rPr>
          <w:color w:val="auto"/>
        </w:rPr>
        <w:t xml:space="preserve"> Её тема выбирается с учетом профиля направления подготовки (</w:t>
      </w:r>
      <w:r w:rsidR="006C53A8">
        <w:rPr>
          <w:color w:val="auto"/>
        </w:rPr>
        <w:t>Географическое</w:t>
      </w:r>
      <w:r>
        <w:rPr>
          <w:color w:val="auto"/>
        </w:rPr>
        <w:t xml:space="preserve"> образование), интересов студента и образовательной организации общего среднего образования, являющейся объектом практики. Тема НИРС согласовывается с руководителем практики от организации (Примерные темы ВКР представлены в приложении 8). </w:t>
      </w:r>
    </w:p>
    <w:p w:rsidR="00FB54E3" w:rsidRDefault="00FB54E3" w:rsidP="00FB54E3">
      <w:pPr>
        <w:pStyle w:val="31"/>
        <w:shd w:val="clear" w:color="auto" w:fill="auto"/>
        <w:spacing w:after="0" w:line="240" w:lineRule="auto"/>
        <w:jc w:val="both"/>
        <w:rPr>
          <w:color w:val="auto"/>
        </w:rPr>
      </w:pPr>
      <w:r>
        <w:rPr>
          <w:color w:val="auto"/>
        </w:rPr>
        <w:tab/>
        <w:t>Порядок выполнения НИР:</w:t>
      </w:r>
    </w:p>
    <w:p w:rsidR="00FB54E3" w:rsidRDefault="00FB54E3" w:rsidP="00FB54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Выбор рабочего варианта  темы будущей выпускной квалификационной  работы. Описание актуальности темы исследования. </w:t>
      </w:r>
    </w:p>
    <w:p w:rsidR="00FB54E3" w:rsidRDefault="00FB54E3" w:rsidP="00FB54E3">
      <w:pPr>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4"/>
          <w:szCs w:val="24"/>
        </w:rPr>
        <w:t>Результат: определение темы исследования, описание актуальности выбранной темы</w:t>
      </w:r>
    </w:p>
    <w:p w:rsidR="00FB54E3" w:rsidRDefault="00FB54E3" w:rsidP="00FB54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Изучение теоретических и практических аспектов разработанности выбранной проблематики  исследования  в педагогической науке и практике. </w:t>
      </w:r>
    </w:p>
    <w:p w:rsidR="00FB54E3" w:rsidRDefault="00FB54E3" w:rsidP="00FB54E3">
      <w:pPr>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Результат: описание степени разработанности проблемы в науке (фамилии ученых, какие аспекты проблемы исследовали). </w:t>
      </w:r>
    </w:p>
    <w:p w:rsidR="00FB54E3" w:rsidRDefault="00FB54E3" w:rsidP="00FB54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FB54E3" w:rsidRDefault="00FB54E3" w:rsidP="00FB54E3">
      <w:pPr>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Результат: аннотированный список статей, монографий, учебных пособий  (не менее 30 источников) по тематике исследования </w:t>
      </w:r>
    </w:p>
    <w:p w:rsidR="00FB54E3" w:rsidRPr="00FB54E3" w:rsidRDefault="00FB54E3" w:rsidP="00FB54E3">
      <w:pPr>
        <w:autoSpaceDE w:val="0"/>
        <w:autoSpaceDN w:val="0"/>
        <w:adjustRightInd w:val="0"/>
        <w:spacing w:after="0" w:line="240" w:lineRule="auto"/>
        <w:ind w:firstLine="709"/>
        <w:jc w:val="both"/>
        <w:rPr>
          <w:rFonts w:ascii="Times New Roman" w:hAnsi="Times New Roman"/>
          <w:b/>
          <w:i/>
          <w:sz w:val="24"/>
          <w:szCs w:val="24"/>
        </w:rPr>
      </w:pPr>
      <w:r w:rsidRPr="00FB54E3">
        <w:rPr>
          <w:rFonts w:ascii="Times New Roman" w:hAnsi="Times New Roman"/>
          <w:sz w:val="24"/>
          <w:szCs w:val="24"/>
        </w:rPr>
        <w:t>4</w:t>
      </w:r>
      <w:r>
        <w:rPr>
          <w:rFonts w:ascii="Times New Roman" w:hAnsi="Times New Roman"/>
          <w:b/>
          <w:i/>
          <w:sz w:val="24"/>
          <w:szCs w:val="24"/>
        </w:rPr>
        <w:t xml:space="preserve">. </w:t>
      </w:r>
      <w:r w:rsidRPr="00FB54E3">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FB54E3" w:rsidRPr="00FB54E3" w:rsidRDefault="00FB54E3" w:rsidP="00FB54E3">
      <w:pPr>
        <w:autoSpaceDE w:val="0"/>
        <w:autoSpaceDN w:val="0"/>
        <w:adjustRightInd w:val="0"/>
        <w:spacing w:after="0" w:line="240" w:lineRule="auto"/>
        <w:ind w:firstLine="708"/>
        <w:jc w:val="both"/>
        <w:rPr>
          <w:rFonts w:ascii="Times New Roman" w:hAnsi="Times New Roman"/>
          <w:b/>
          <w:i/>
          <w:sz w:val="24"/>
          <w:szCs w:val="24"/>
        </w:rPr>
      </w:pPr>
      <w:r w:rsidRPr="00FB54E3">
        <w:rPr>
          <w:rFonts w:ascii="Times New Roman" w:hAnsi="Times New Roman"/>
          <w:b/>
          <w:i/>
          <w:sz w:val="24"/>
          <w:szCs w:val="24"/>
        </w:rPr>
        <w:t xml:space="preserve">Результат: </w:t>
      </w:r>
      <w:r w:rsidRPr="00FB54E3">
        <w:rPr>
          <w:rFonts w:ascii="Times New Roman" w:hAnsi="Times New Roman"/>
          <w:sz w:val="24"/>
          <w:szCs w:val="24"/>
        </w:rPr>
        <w:t xml:space="preserve">описание категориально-методического аппарата  исследования. </w:t>
      </w:r>
    </w:p>
    <w:p w:rsidR="00FB54E3" w:rsidRPr="00FB54E3" w:rsidRDefault="00FB54E3" w:rsidP="00FB54E3">
      <w:pPr>
        <w:pStyle w:val="ab"/>
        <w:numPr>
          <w:ilvl w:val="0"/>
          <w:numId w:val="27"/>
        </w:numPr>
        <w:autoSpaceDE w:val="0"/>
        <w:autoSpaceDN w:val="0"/>
        <w:adjustRightInd w:val="0"/>
        <w:spacing w:after="0" w:line="240" w:lineRule="auto"/>
        <w:jc w:val="both"/>
        <w:rPr>
          <w:rFonts w:ascii="Times New Roman" w:hAnsi="Times New Roman"/>
          <w:b/>
          <w:i/>
          <w:sz w:val="24"/>
          <w:szCs w:val="24"/>
        </w:rPr>
      </w:pPr>
      <w:r w:rsidRPr="00FB54E3">
        <w:rPr>
          <w:rFonts w:ascii="Times New Roman" w:hAnsi="Times New Roman"/>
          <w:sz w:val="24"/>
          <w:szCs w:val="24"/>
        </w:rPr>
        <w:t xml:space="preserve">Описание теоретических аспектов изучения объекта исследования.  </w:t>
      </w:r>
    </w:p>
    <w:p w:rsidR="00FB54E3" w:rsidRDefault="00FB54E3" w:rsidP="00FB54E3">
      <w:pPr>
        <w:autoSpaceDE w:val="0"/>
        <w:autoSpaceDN w:val="0"/>
        <w:adjustRightInd w:val="0"/>
        <w:spacing w:after="0" w:line="240" w:lineRule="auto"/>
        <w:ind w:firstLine="708"/>
        <w:jc w:val="both"/>
        <w:rPr>
          <w:rFonts w:ascii="Times New Roman" w:hAnsi="Times New Roman"/>
          <w:b/>
          <w:i/>
          <w:sz w:val="24"/>
          <w:szCs w:val="24"/>
        </w:rPr>
      </w:pPr>
      <w:r>
        <w:rPr>
          <w:rFonts w:ascii="Times New Roman" w:hAnsi="Times New Roman"/>
          <w:b/>
          <w:i/>
          <w:sz w:val="24"/>
          <w:szCs w:val="24"/>
        </w:rPr>
        <w:t>Результат: описание параграфа теоретической главы будущей выпускной квалификационной работы, характеризующего объект исследования.</w:t>
      </w:r>
    </w:p>
    <w:p w:rsidR="00FB54E3" w:rsidRPr="00FB54E3" w:rsidRDefault="00FB54E3" w:rsidP="00FB54E3">
      <w:pPr>
        <w:pStyle w:val="ab"/>
        <w:numPr>
          <w:ilvl w:val="0"/>
          <w:numId w:val="27"/>
        </w:numPr>
        <w:autoSpaceDE w:val="0"/>
        <w:autoSpaceDN w:val="0"/>
        <w:adjustRightInd w:val="0"/>
        <w:spacing w:after="0" w:line="240" w:lineRule="auto"/>
        <w:jc w:val="both"/>
        <w:rPr>
          <w:rFonts w:ascii="Times New Roman" w:hAnsi="Times New Roman"/>
          <w:b/>
          <w:i/>
          <w:sz w:val="24"/>
          <w:szCs w:val="24"/>
        </w:rPr>
      </w:pPr>
      <w:r w:rsidRPr="00FB54E3">
        <w:rPr>
          <w:rFonts w:ascii="Times New Roman" w:hAnsi="Times New Roman"/>
          <w:sz w:val="24"/>
          <w:szCs w:val="24"/>
        </w:rPr>
        <w:t xml:space="preserve">Составление глоссария терминов по выбранной проблематике исследования. </w:t>
      </w:r>
    </w:p>
    <w:p w:rsidR="00FB54E3" w:rsidRDefault="00FB54E3" w:rsidP="00FB54E3">
      <w:pPr>
        <w:pStyle w:val="ab"/>
        <w:autoSpaceDE w:val="0"/>
        <w:autoSpaceDN w:val="0"/>
        <w:adjustRightInd w:val="0"/>
        <w:spacing w:after="0" w:line="240" w:lineRule="auto"/>
        <w:ind w:left="1005"/>
        <w:jc w:val="both"/>
        <w:rPr>
          <w:rFonts w:ascii="Times New Roman" w:hAnsi="Times New Roman"/>
          <w:b/>
          <w:i/>
          <w:sz w:val="24"/>
          <w:szCs w:val="24"/>
        </w:rPr>
      </w:pPr>
      <w:r>
        <w:rPr>
          <w:rFonts w:ascii="Times New Roman" w:hAnsi="Times New Roman"/>
          <w:b/>
          <w:i/>
          <w:sz w:val="24"/>
          <w:szCs w:val="24"/>
        </w:rPr>
        <w:t>Результат: глоссарий с основными терминами по проблематике исследования (не менее 10 терминов).</w:t>
      </w:r>
    </w:p>
    <w:p w:rsidR="00FB54E3" w:rsidRPr="00FB54E3" w:rsidRDefault="00FB54E3" w:rsidP="00FB54E3">
      <w:pPr>
        <w:pStyle w:val="ab"/>
        <w:numPr>
          <w:ilvl w:val="0"/>
          <w:numId w:val="27"/>
        </w:numPr>
        <w:autoSpaceDE w:val="0"/>
        <w:autoSpaceDN w:val="0"/>
        <w:adjustRightInd w:val="0"/>
        <w:spacing w:after="0" w:line="240" w:lineRule="auto"/>
        <w:jc w:val="both"/>
        <w:rPr>
          <w:rFonts w:ascii="Times New Roman" w:hAnsi="Times New Roman"/>
          <w:b/>
          <w:i/>
          <w:sz w:val="24"/>
          <w:szCs w:val="24"/>
        </w:rPr>
      </w:pPr>
      <w:r w:rsidRPr="00FB54E3">
        <w:rPr>
          <w:rFonts w:ascii="Times New Roman" w:hAnsi="Times New Roman"/>
          <w:sz w:val="24"/>
          <w:szCs w:val="24"/>
        </w:rPr>
        <w:t xml:space="preserve">Описание теоретических аспектов изучения предмета  исследования.  </w:t>
      </w:r>
    </w:p>
    <w:p w:rsidR="00FB54E3" w:rsidRDefault="00FB54E3" w:rsidP="00FB54E3">
      <w:pPr>
        <w:autoSpaceDE w:val="0"/>
        <w:autoSpaceDN w:val="0"/>
        <w:adjustRightInd w:val="0"/>
        <w:spacing w:after="0" w:line="240" w:lineRule="auto"/>
        <w:ind w:firstLine="708"/>
        <w:jc w:val="both"/>
        <w:rPr>
          <w:rFonts w:ascii="Times New Roman" w:hAnsi="Times New Roman"/>
          <w:b/>
          <w:i/>
          <w:sz w:val="24"/>
          <w:szCs w:val="24"/>
        </w:rPr>
      </w:pPr>
      <w:r>
        <w:rPr>
          <w:rFonts w:ascii="Times New Roman" w:hAnsi="Times New Roman"/>
          <w:b/>
          <w:i/>
          <w:sz w:val="24"/>
          <w:szCs w:val="24"/>
        </w:rPr>
        <w:t>Результат: описание параграфа теоретической главы будущей выпускной квалификационной работы, характеризующего предмет исследования.</w:t>
      </w:r>
    </w:p>
    <w:p w:rsidR="004D4CA7" w:rsidRPr="004B39AA" w:rsidRDefault="004D4CA7" w:rsidP="004A182B">
      <w:pPr>
        <w:pStyle w:val="1"/>
        <w:keepNext w:val="0"/>
        <w:spacing w:before="0" w:line="240" w:lineRule="auto"/>
        <w:jc w:val="center"/>
        <w:rPr>
          <w:rFonts w:ascii="Times New Roman" w:hAnsi="Times New Roman"/>
          <w:bCs w:val="0"/>
          <w:color w:val="auto"/>
          <w:spacing w:val="2"/>
          <w:sz w:val="24"/>
          <w:szCs w:val="24"/>
        </w:rPr>
      </w:pPr>
    </w:p>
    <w:p w:rsidR="009B62B3" w:rsidRDefault="002D0064" w:rsidP="009B62B3">
      <w:pPr>
        <w:spacing w:after="0" w:line="360" w:lineRule="auto"/>
        <w:jc w:val="center"/>
        <w:rPr>
          <w:rStyle w:val="fontstyle01"/>
          <w:b/>
          <w:sz w:val="24"/>
          <w:szCs w:val="24"/>
        </w:rPr>
      </w:pPr>
      <w:r w:rsidRPr="002D0064">
        <w:rPr>
          <w:rFonts w:ascii="Times New Roman" w:hAnsi="Times New Roman"/>
          <w:b/>
          <w:iCs/>
          <w:sz w:val="24"/>
          <w:szCs w:val="24"/>
        </w:rPr>
        <w:t xml:space="preserve">6. </w:t>
      </w:r>
      <w:r w:rsidRPr="002D0064">
        <w:rPr>
          <w:rFonts w:ascii="Times New Roman" w:hAnsi="Times New Roman"/>
          <w:b/>
          <w:bCs/>
          <w:iCs/>
          <w:sz w:val="24"/>
          <w:szCs w:val="24"/>
        </w:rPr>
        <w:t xml:space="preserve">Структура отчета </w:t>
      </w:r>
      <w:r w:rsidRPr="002D0064">
        <w:rPr>
          <w:rFonts w:ascii="Times New Roman" w:hAnsi="Times New Roman"/>
          <w:b/>
          <w:sz w:val="24"/>
          <w:szCs w:val="24"/>
        </w:rPr>
        <w:t xml:space="preserve">по </w:t>
      </w:r>
      <w:r w:rsidRPr="002D0064">
        <w:rPr>
          <w:rFonts w:ascii="Times New Roman" w:hAnsi="Times New Roman"/>
          <w:b/>
          <w:bCs/>
          <w:iCs/>
          <w:sz w:val="24"/>
          <w:szCs w:val="24"/>
        </w:rPr>
        <w:t xml:space="preserve"> прохождению</w:t>
      </w:r>
      <w:r w:rsidR="00631BF1">
        <w:rPr>
          <w:rFonts w:ascii="Times New Roman" w:hAnsi="Times New Roman"/>
          <w:b/>
          <w:bCs/>
          <w:iCs/>
          <w:sz w:val="24"/>
          <w:szCs w:val="24"/>
        </w:rPr>
        <w:t xml:space="preserve"> </w:t>
      </w:r>
      <w:r w:rsidR="009B62B3" w:rsidRPr="00631BF1">
        <w:rPr>
          <w:rStyle w:val="fontstyle01"/>
          <w:b/>
          <w:sz w:val="24"/>
          <w:szCs w:val="24"/>
        </w:rPr>
        <w:t xml:space="preserve">практической подготовки </w:t>
      </w:r>
      <w:proofErr w:type="gramStart"/>
      <w:r w:rsidR="009B62B3" w:rsidRPr="00631BF1">
        <w:rPr>
          <w:rStyle w:val="fontstyle01"/>
          <w:b/>
          <w:sz w:val="24"/>
          <w:szCs w:val="24"/>
        </w:rPr>
        <w:t>при</w:t>
      </w:r>
      <w:proofErr w:type="gramEnd"/>
      <w:r w:rsidR="009B62B3" w:rsidRPr="00631BF1">
        <w:rPr>
          <w:rStyle w:val="fontstyle01"/>
          <w:b/>
          <w:sz w:val="24"/>
          <w:szCs w:val="24"/>
        </w:rPr>
        <w:t xml:space="preserve"> </w:t>
      </w:r>
    </w:p>
    <w:p w:rsidR="002D0064" w:rsidRPr="002D0064" w:rsidRDefault="009B62B3" w:rsidP="009B62B3">
      <w:pPr>
        <w:spacing w:after="0" w:line="360" w:lineRule="auto"/>
        <w:jc w:val="center"/>
        <w:rPr>
          <w:rFonts w:ascii="Times New Roman" w:hAnsi="Times New Roman"/>
          <w:b/>
          <w:sz w:val="24"/>
          <w:szCs w:val="24"/>
        </w:rPr>
      </w:pPr>
      <w:r w:rsidRPr="00631BF1">
        <w:rPr>
          <w:rStyle w:val="fontstyle01"/>
          <w:b/>
          <w:sz w:val="24"/>
          <w:szCs w:val="24"/>
        </w:rPr>
        <w:t>реализации</w:t>
      </w:r>
      <w:r>
        <w:rPr>
          <w:rStyle w:val="fontstyle01"/>
          <w:sz w:val="24"/>
          <w:szCs w:val="24"/>
        </w:rPr>
        <w:t xml:space="preserve"> </w:t>
      </w:r>
      <w:r>
        <w:rPr>
          <w:rStyle w:val="fontstyle01"/>
          <w:b/>
          <w:sz w:val="24"/>
          <w:szCs w:val="24"/>
        </w:rPr>
        <w:t xml:space="preserve">учебной </w:t>
      </w:r>
      <w:r w:rsidR="00FB54E3" w:rsidRPr="00FB54E3">
        <w:rPr>
          <w:rStyle w:val="fontstyle01"/>
          <w:b/>
          <w:sz w:val="24"/>
          <w:szCs w:val="24"/>
        </w:rPr>
        <w:t>(научно-исследовательская работа (получение первичных навыков научно-исследовательской работы))</w:t>
      </w:r>
      <w:r w:rsidRPr="00954718">
        <w:rPr>
          <w:rStyle w:val="fontstyle01"/>
          <w:b/>
          <w:sz w:val="24"/>
          <w:szCs w:val="24"/>
        </w:rPr>
        <w:t xml:space="preserve"> практики</w:t>
      </w:r>
    </w:p>
    <w:p w:rsidR="004D4CA7" w:rsidRPr="004B39AA" w:rsidRDefault="004D4CA7" w:rsidP="00F028A5">
      <w:pPr>
        <w:pStyle w:val="31"/>
        <w:shd w:val="clear" w:color="auto" w:fill="auto"/>
        <w:spacing w:after="0" w:line="240" w:lineRule="auto"/>
        <w:ind w:left="20" w:firstLine="580"/>
        <w:jc w:val="both"/>
        <w:rPr>
          <w:color w:val="auto"/>
        </w:rPr>
      </w:pPr>
      <w:r w:rsidRPr="004B39AA">
        <w:rPr>
          <w:color w:val="auto"/>
        </w:rPr>
        <w:t>Отчет по учебной практике должен содержать 20-30 пронумерованных страниц текста  и иметь все необходимые разделы.</w:t>
      </w:r>
    </w:p>
    <w:p w:rsidR="004D4CA7" w:rsidRPr="004B39AA" w:rsidRDefault="004D4CA7" w:rsidP="00F028A5">
      <w:pPr>
        <w:pStyle w:val="24"/>
        <w:shd w:val="clear" w:color="auto" w:fill="auto"/>
        <w:spacing w:after="0" w:line="240" w:lineRule="auto"/>
        <w:ind w:firstLine="709"/>
        <w:jc w:val="both"/>
        <w:rPr>
          <w:sz w:val="24"/>
          <w:szCs w:val="24"/>
        </w:rPr>
      </w:pPr>
      <w:r w:rsidRPr="004B39AA">
        <w:rPr>
          <w:sz w:val="24"/>
          <w:szCs w:val="24"/>
        </w:rPr>
        <w:t>Порядок следования документов в отчете по практике:</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Титульный лист (Приложение 1;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lastRenderedPageBreak/>
        <w:t>Договор (Приложение 2;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Задание на практику (Приложение 3);</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Дневник практики (Приложение 5);</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Содержание отчета с нумерацией страниц.</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Отчет о прохождении практики с результатом выполнения каждого задания.</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 xml:space="preserve">Список использованной литературы. </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rStyle w:val="a8"/>
          <w:color w:val="auto"/>
          <w:sz w:val="24"/>
          <w:szCs w:val="24"/>
        </w:rPr>
        <w:t>Содержание</w:t>
      </w:r>
      <w:r w:rsidRPr="004B39AA">
        <w:rPr>
          <w:color w:val="auto"/>
        </w:rPr>
        <w:t xml:space="preserve"> включает наименование тематических разделов с указанием номера их начальной страницы.</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color w:val="auto"/>
        </w:rPr>
        <w:t>Во</w:t>
      </w:r>
      <w:r w:rsidRPr="004B39AA">
        <w:rPr>
          <w:rStyle w:val="a8"/>
          <w:color w:val="auto"/>
          <w:sz w:val="24"/>
          <w:szCs w:val="24"/>
        </w:rPr>
        <w:t xml:space="preserve"> введении</w:t>
      </w:r>
      <w:r w:rsidRPr="004B39AA">
        <w:rPr>
          <w:color w:val="auto"/>
        </w:rPr>
        <w:t xml:space="preserve"> описывается цель и задачи учебной практики, рабочее место</w:t>
      </w:r>
    </w:p>
    <w:p w:rsidR="004D4CA7" w:rsidRPr="004B39AA" w:rsidRDefault="004D4CA7" w:rsidP="00F028A5">
      <w:pPr>
        <w:spacing w:after="0" w:line="240" w:lineRule="auto"/>
        <w:ind w:firstLine="709"/>
        <w:jc w:val="both"/>
        <w:rPr>
          <w:rFonts w:ascii="Times New Roman" w:hAnsi="Times New Roman"/>
          <w:sz w:val="24"/>
          <w:szCs w:val="24"/>
        </w:rPr>
      </w:pPr>
      <w:r w:rsidRPr="004B39AA">
        <w:rPr>
          <w:rStyle w:val="40"/>
          <w:sz w:val="24"/>
          <w:szCs w:val="24"/>
        </w:rPr>
        <w:t>В</w:t>
      </w:r>
      <w:r w:rsidR="00803075">
        <w:rPr>
          <w:rStyle w:val="40"/>
          <w:sz w:val="24"/>
          <w:szCs w:val="24"/>
        </w:rPr>
        <w:t xml:space="preserve"> </w:t>
      </w:r>
      <w:r w:rsidRPr="004B39AA">
        <w:rPr>
          <w:rStyle w:val="4"/>
          <w:sz w:val="24"/>
          <w:szCs w:val="24"/>
        </w:rPr>
        <w:t>тематических разделах</w:t>
      </w:r>
      <w:r w:rsidRPr="004B39A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4D4CA7" w:rsidRPr="004B39AA" w:rsidRDefault="004D4CA7" w:rsidP="00F028A5">
      <w:pPr>
        <w:pStyle w:val="31"/>
        <w:shd w:val="clear" w:color="auto" w:fill="auto"/>
        <w:spacing w:after="0" w:line="240" w:lineRule="auto"/>
        <w:ind w:firstLine="709"/>
        <w:jc w:val="both"/>
        <w:rPr>
          <w:color w:val="auto"/>
        </w:rPr>
      </w:pPr>
      <w:r w:rsidRPr="004B39AA">
        <w:rPr>
          <w:color w:val="auto"/>
        </w:rPr>
        <w:t>В</w:t>
      </w:r>
      <w:r w:rsidRPr="004B39AA">
        <w:rPr>
          <w:rStyle w:val="a8"/>
          <w:color w:val="auto"/>
          <w:sz w:val="24"/>
          <w:szCs w:val="24"/>
        </w:rPr>
        <w:t xml:space="preserve"> заключении</w:t>
      </w:r>
      <w:r w:rsidRPr="004B39AA">
        <w:rPr>
          <w:color w:val="auto"/>
        </w:rPr>
        <w:t xml:space="preserve"> подводятся итоги практики, формулируются выводы. </w:t>
      </w:r>
    </w:p>
    <w:p w:rsidR="004D4CA7" w:rsidRPr="004B39AA" w:rsidRDefault="004D4CA7" w:rsidP="0070558D">
      <w:pPr>
        <w:pStyle w:val="31"/>
        <w:widowControl/>
        <w:shd w:val="clear" w:color="auto" w:fill="auto"/>
        <w:spacing w:after="0" w:line="384" w:lineRule="exact"/>
        <w:ind w:right="20"/>
        <w:rPr>
          <w:b/>
          <w:bCs/>
          <w:iCs/>
          <w:caps/>
          <w:color w:val="auto"/>
        </w:rPr>
      </w:pPr>
    </w:p>
    <w:p w:rsidR="004D4CA7" w:rsidRPr="004B39AA"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4D4CA7" w:rsidRPr="004B39AA" w:rsidRDefault="004D4CA7">
      <w:pPr>
        <w:rPr>
          <w:rFonts w:ascii="Times New Roman" w:hAnsi="Times New Roman"/>
          <w:b/>
          <w:sz w:val="24"/>
          <w:szCs w:val="24"/>
        </w:rPr>
      </w:pPr>
      <w:r w:rsidRPr="004B39AA">
        <w:rPr>
          <w:rFonts w:ascii="Times New Roman" w:hAnsi="Times New Roman"/>
          <w:b/>
          <w:sz w:val="24"/>
          <w:szCs w:val="24"/>
        </w:rPr>
        <w:br w:type="page"/>
      </w:r>
    </w:p>
    <w:tbl>
      <w:tblPr>
        <w:tblW w:w="0" w:type="auto"/>
        <w:tblLook w:val="00A0"/>
      </w:tblPr>
      <w:tblGrid>
        <w:gridCol w:w="8877"/>
        <w:gridCol w:w="1241"/>
      </w:tblGrid>
      <w:tr w:rsidR="004D4CA7" w:rsidRPr="004B39AA" w:rsidTr="007C10EB">
        <w:tc>
          <w:tcPr>
            <w:tcW w:w="8877" w:type="dxa"/>
          </w:tcPr>
          <w:p w:rsidR="00FB54E3" w:rsidRDefault="00FB54E3" w:rsidP="00FB54E3">
            <w:pPr>
              <w:pStyle w:val="31"/>
              <w:shd w:val="clear" w:color="auto" w:fill="auto"/>
              <w:spacing w:after="120" w:line="389" w:lineRule="exact"/>
              <w:ind w:left="20" w:right="20" w:firstLine="689"/>
              <w:rPr>
                <w:b/>
                <w:color w:val="auto"/>
              </w:rPr>
            </w:pPr>
            <w:r>
              <w:rPr>
                <w:b/>
                <w:color w:val="auto"/>
              </w:rPr>
              <w:lastRenderedPageBreak/>
              <w:t>Примерное содержание отчета</w:t>
            </w:r>
          </w:p>
          <w:tbl>
            <w:tblPr>
              <w:tblW w:w="0" w:type="auto"/>
              <w:tblLook w:val="00A0"/>
            </w:tblPr>
            <w:tblGrid>
              <w:gridCol w:w="7585"/>
              <w:gridCol w:w="1076"/>
            </w:tblGrid>
            <w:tr w:rsidR="00FB54E3" w:rsidTr="00FB54E3">
              <w:tc>
                <w:tcPr>
                  <w:tcW w:w="8877" w:type="dxa"/>
                </w:tcPr>
                <w:p w:rsidR="00FB54E3" w:rsidRDefault="00FB54E3">
                  <w:pPr>
                    <w:pStyle w:val="31"/>
                    <w:shd w:val="clear" w:color="auto" w:fill="auto"/>
                    <w:spacing w:after="0" w:line="240" w:lineRule="auto"/>
                    <w:jc w:val="left"/>
                    <w:rPr>
                      <w:b/>
                      <w:i/>
                      <w:color w:val="auto"/>
                    </w:rPr>
                  </w:pPr>
                </w:p>
              </w:tc>
              <w:tc>
                <w:tcPr>
                  <w:tcW w:w="1241" w:type="dxa"/>
                </w:tcPr>
                <w:p w:rsidR="00FB54E3" w:rsidRDefault="00FB54E3">
                  <w:pPr>
                    <w:pStyle w:val="31"/>
                    <w:shd w:val="clear" w:color="auto" w:fill="auto"/>
                    <w:spacing w:after="0" w:line="240" w:lineRule="auto"/>
                    <w:rPr>
                      <w:b/>
                      <w:i/>
                      <w:color w:val="auto"/>
                    </w:rPr>
                  </w:pPr>
                </w:p>
              </w:tc>
            </w:tr>
            <w:tr w:rsidR="00FB54E3" w:rsidTr="00FB54E3">
              <w:tc>
                <w:tcPr>
                  <w:tcW w:w="8877" w:type="dxa"/>
                </w:tcPr>
                <w:p w:rsidR="00FB54E3" w:rsidRDefault="00FB54E3">
                  <w:pPr>
                    <w:pStyle w:val="31"/>
                    <w:shd w:val="clear" w:color="auto" w:fill="auto"/>
                    <w:spacing w:after="0" w:line="240" w:lineRule="auto"/>
                    <w:jc w:val="left"/>
                    <w:rPr>
                      <w:i/>
                      <w:color w:val="auto"/>
                    </w:rPr>
                  </w:pPr>
                  <w:r>
                    <w:rPr>
                      <w:i/>
                      <w:color w:val="auto"/>
                    </w:rPr>
                    <w:t>Введение (цели, задачи практики)</w:t>
                  </w:r>
                </w:p>
                <w:p w:rsidR="00FB54E3" w:rsidRDefault="00FB54E3">
                  <w:pPr>
                    <w:pStyle w:val="31"/>
                    <w:shd w:val="clear" w:color="auto" w:fill="auto"/>
                    <w:spacing w:after="0" w:line="240" w:lineRule="auto"/>
                    <w:jc w:val="left"/>
                    <w:rPr>
                      <w:b/>
                      <w:i/>
                      <w:color w:val="auto"/>
                    </w:rPr>
                  </w:pPr>
                </w:p>
              </w:tc>
              <w:tc>
                <w:tcPr>
                  <w:tcW w:w="1241" w:type="dxa"/>
                  <w:hideMark/>
                </w:tcPr>
                <w:p w:rsidR="00FB54E3" w:rsidRDefault="00FB54E3">
                  <w:pPr>
                    <w:pStyle w:val="31"/>
                    <w:shd w:val="clear" w:color="auto" w:fill="auto"/>
                    <w:spacing w:after="0" w:line="240" w:lineRule="auto"/>
                    <w:rPr>
                      <w:b/>
                      <w:i/>
                      <w:color w:val="auto"/>
                    </w:rPr>
                  </w:pPr>
                  <w:r>
                    <w:rPr>
                      <w:b/>
                      <w:i/>
                      <w:color w:val="auto"/>
                    </w:rPr>
                    <w:t>3</w:t>
                  </w:r>
                </w:p>
              </w:tc>
            </w:tr>
            <w:tr w:rsidR="00FB54E3" w:rsidTr="00FB54E3">
              <w:tc>
                <w:tcPr>
                  <w:tcW w:w="8877" w:type="dxa"/>
                </w:tcPr>
                <w:p w:rsidR="00FB54E3" w:rsidRDefault="00FB54E3" w:rsidP="00FB54E3">
                  <w:pPr>
                    <w:pStyle w:val="ab"/>
                    <w:numPr>
                      <w:ilvl w:val="0"/>
                      <w:numId w:val="28"/>
                    </w:numPr>
                    <w:spacing w:after="0" w:line="240" w:lineRule="auto"/>
                    <w:ind w:left="360"/>
                    <w:jc w:val="both"/>
                    <w:rPr>
                      <w:rFonts w:ascii="Times New Roman" w:hAnsi="Times New Roman"/>
                      <w:bCs/>
                      <w:i/>
                      <w:iCs/>
                      <w:sz w:val="24"/>
                      <w:szCs w:val="24"/>
                    </w:rPr>
                  </w:pPr>
                  <w:r>
                    <w:rPr>
                      <w:rFonts w:ascii="Times New Roman" w:hAnsi="Times New Roman"/>
                      <w:bCs/>
                      <w:i/>
                      <w:iCs/>
                      <w:sz w:val="24"/>
                      <w:szCs w:val="24"/>
                    </w:rPr>
                    <w:t xml:space="preserve"> </w:t>
                  </w:r>
                </w:p>
                <w:p w:rsidR="00FB54E3" w:rsidRDefault="00FB54E3">
                  <w:pPr>
                    <w:pStyle w:val="31"/>
                    <w:shd w:val="clear" w:color="auto" w:fill="auto"/>
                    <w:spacing w:after="0" w:line="240" w:lineRule="auto"/>
                    <w:rPr>
                      <w:b/>
                      <w:i/>
                      <w:color w:val="auto"/>
                    </w:rPr>
                  </w:pPr>
                </w:p>
              </w:tc>
              <w:tc>
                <w:tcPr>
                  <w:tcW w:w="1241" w:type="dxa"/>
                  <w:hideMark/>
                </w:tcPr>
                <w:p w:rsidR="00FB54E3" w:rsidRDefault="00FB54E3">
                  <w:pPr>
                    <w:pStyle w:val="31"/>
                    <w:shd w:val="clear" w:color="auto" w:fill="auto"/>
                    <w:spacing w:after="0" w:line="240" w:lineRule="auto"/>
                    <w:rPr>
                      <w:b/>
                      <w:i/>
                      <w:color w:val="auto"/>
                    </w:rPr>
                  </w:pPr>
                  <w:r>
                    <w:rPr>
                      <w:b/>
                      <w:i/>
                      <w:color w:val="auto"/>
                    </w:rPr>
                    <w:t>6</w:t>
                  </w:r>
                </w:p>
              </w:tc>
            </w:tr>
            <w:tr w:rsidR="00FB54E3" w:rsidTr="00FB54E3">
              <w:tc>
                <w:tcPr>
                  <w:tcW w:w="8877" w:type="dxa"/>
                </w:tcPr>
                <w:p w:rsidR="00FB54E3" w:rsidRDefault="00FB54E3">
                  <w:pPr>
                    <w:pStyle w:val="31"/>
                    <w:shd w:val="clear" w:color="auto" w:fill="auto"/>
                    <w:spacing w:after="0" w:line="240" w:lineRule="auto"/>
                    <w:jc w:val="both"/>
                    <w:rPr>
                      <w:i/>
                      <w:color w:val="auto"/>
                    </w:rPr>
                  </w:pPr>
                  <w:r>
                    <w:rPr>
                      <w:i/>
                      <w:color w:val="auto"/>
                    </w:rPr>
                    <w:t>1.1</w:t>
                  </w:r>
                </w:p>
                <w:p w:rsidR="00FB54E3" w:rsidRDefault="00FB54E3">
                  <w:pPr>
                    <w:pStyle w:val="31"/>
                    <w:shd w:val="clear" w:color="auto" w:fill="auto"/>
                    <w:spacing w:after="0" w:line="240" w:lineRule="auto"/>
                    <w:rPr>
                      <w:b/>
                      <w:i/>
                      <w:color w:val="auto"/>
                    </w:rPr>
                  </w:pP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r w:rsidR="00FB54E3" w:rsidTr="00FB54E3">
              <w:tc>
                <w:tcPr>
                  <w:tcW w:w="8877" w:type="dxa"/>
                </w:tcPr>
                <w:p w:rsidR="00FB54E3" w:rsidRDefault="00FB54E3">
                  <w:pPr>
                    <w:pStyle w:val="31"/>
                    <w:shd w:val="clear" w:color="auto" w:fill="auto"/>
                    <w:spacing w:after="0" w:line="240" w:lineRule="auto"/>
                    <w:jc w:val="both"/>
                    <w:rPr>
                      <w:i/>
                      <w:color w:val="auto"/>
                    </w:rPr>
                  </w:pPr>
                  <w:r>
                    <w:rPr>
                      <w:i/>
                      <w:color w:val="auto"/>
                    </w:rPr>
                    <w:t>1.2……</w:t>
                  </w:r>
                </w:p>
                <w:p w:rsidR="00FB54E3" w:rsidRDefault="00FB54E3">
                  <w:pPr>
                    <w:pStyle w:val="31"/>
                    <w:shd w:val="clear" w:color="auto" w:fill="auto"/>
                    <w:spacing w:after="0" w:line="240" w:lineRule="auto"/>
                    <w:rPr>
                      <w:b/>
                      <w:i/>
                      <w:color w:val="auto"/>
                    </w:rPr>
                  </w:pP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r w:rsidR="00FB54E3" w:rsidTr="00FB54E3">
              <w:tc>
                <w:tcPr>
                  <w:tcW w:w="8877" w:type="dxa"/>
                </w:tcPr>
                <w:p w:rsidR="00FB54E3" w:rsidRDefault="00FB54E3">
                  <w:pPr>
                    <w:spacing w:after="0" w:line="240" w:lineRule="auto"/>
                    <w:jc w:val="both"/>
                    <w:rPr>
                      <w:rFonts w:ascii="Times New Roman" w:hAnsi="Times New Roman"/>
                      <w:i/>
                      <w:sz w:val="24"/>
                      <w:szCs w:val="24"/>
                    </w:rPr>
                  </w:pPr>
                  <w:r>
                    <w:rPr>
                      <w:rFonts w:ascii="Times New Roman" w:hAnsi="Times New Roman"/>
                      <w:i/>
                      <w:sz w:val="24"/>
                      <w:szCs w:val="24"/>
                    </w:rPr>
                    <w:t xml:space="preserve">2. </w:t>
                  </w:r>
                </w:p>
                <w:p w:rsidR="00FB54E3" w:rsidRDefault="00FB54E3">
                  <w:pPr>
                    <w:spacing w:after="0" w:line="240" w:lineRule="auto"/>
                    <w:jc w:val="both"/>
                    <w:rPr>
                      <w:rFonts w:ascii="Times New Roman" w:hAnsi="Times New Roman"/>
                      <w:i/>
                      <w:sz w:val="24"/>
                      <w:szCs w:val="24"/>
                    </w:rPr>
                  </w:pPr>
                  <w:r>
                    <w:rPr>
                      <w:rFonts w:ascii="Times New Roman" w:hAnsi="Times New Roman"/>
                      <w:i/>
                      <w:sz w:val="24"/>
                      <w:szCs w:val="24"/>
                    </w:rPr>
                    <w:t>2.1</w:t>
                  </w:r>
                </w:p>
                <w:p w:rsidR="00FB54E3" w:rsidRDefault="00FB54E3">
                  <w:pPr>
                    <w:spacing w:after="0" w:line="240" w:lineRule="auto"/>
                    <w:jc w:val="both"/>
                    <w:rPr>
                      <w:rFonts w:ascii="Times New Roman" w:hAnsi="Times New Roman"/>
                      <w:i/>
                      <w:sz w:val="24"/>
                      <w:szCs w:val="24"/>
                    </w:rPr>
                  </w:pPr>
                </w:p>
                <w:p w:rsidR="00FB54E3" w:rsidRDefault="00FB54E3">
                  <w:pPr>
                    <w:spacing w:after="0" w:line="240" w:lineRule="auto"/>
                    <w:jc w:val="both"/>
                    <w:rPr>
                      <w:rFonts w:ascii="Times New Roman" w:hAnsi="Times New Roman"/>
                      <w:i/>
                      <w:sz w:val="24"/>
                      <w:szCs w:val="24"/>
                    </w:rPr>
                  </w:pPr>
                  <w:r>
                    <w:rPr>
                      <w:rFonts w:ascii="Times New Roman" w:hAnsi="Times New Roman"/>
                      <w:i/>
                      <w:sz w:val="24"/>
                      <w:szCs w:val="24"/>
                    </w:rPr>
                    <w:t>2.2……</w:t>
                  </w:r>
                </w:p>
                <w:p w:rsidR="00FB54E3" w:rsidRDefault="00FB54E3">
                  <w:pPr>
                    <w:spacing w:after="0" w:line="240" w:lineRule="auto"/>
                    <w:jc w:val="both"/>
                    <w:rPr>
                      <w:rFonts w:ascii="Times New Roman" w:hAnsi="Times New Roman"/>
                      <w:i/>
                      <w:sz w:val="24"/>
                      <w:szCs w:val="24"/>
                    </w:rPr>
                  </w:pPr>
                  <w:r>
                    <w:rPr>
                      <w:rFonts w:ascii="Times New Roman" w:hAnsi="Times New Roman"/>
                      <w:i/>
                      <w:sz w:val="24"/>
                      <w:szCs w:val="24"/>
                    </w:rPr>
                    <w:t xml:space="preserve">И т.д. </w:t>
                  </w:r>
                </w:p>
                <w:p w:rsidR="00FB54E3" w:rsidRDefault="00FB54E3">
                  <w:pPr>
                    <w:spacing w:after="0" w:line="240" w:lineRule="auto"/>
                    <w:jc w:val="both"/>
                    <w:rPr>
                      <w:rFonts w:ascii="Times New Roman" w:hAnsi="Times New Roman"/>
                      <w:i/>
                      <w:sz w:val="24"/>
                      <w:szCs w:val="24"/>
                    </w:rPr>
                  </w:pPr>
                  <w:r>
                    <w:rPr>
                      <w:rFonts w:ascii="Times New Roman" w:hAnsi="Times New Roman"/>
                      <w:i/>
                      <w:sz w:val="24"/>
                      <w:szCs w:val="24"/>
                    </w:rPr>
                    <w:t xml:space="preserve"> </w:t>
                  </w:r>
                </w:p>
                <w:p w:rsidR="00FB54E3" w:rsidRDefault="00FB54E3">
                  <w:pPr>
                    <w:spacing w:after="0" w:line="240" w:lineRule="auto"/>
                    <w:rPr>
                      <w:b/>
                      <w:i/>
                      <w:sz w:val="24"/>
                      <w:szCs w:val="24"/>
                    </w:rPr>
                  </w:pPr>
                  <w:r>
                    <w:rPr>
                      <w:rFonts w:ascii="Times New Roman" w:hAnsi="Times New Roman"/>
                      <w:i/>
                      <w:color w:val="000000"/>
                      <w:sz w:val="24"/>
                      <w:szCs w:val="24"/>
                    </w:rPr>
                    <w:t xml:space="preserve"> </w:t>
                  </w: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r w:rsidR="00FB54E3" w:rsidTr="00FB54E3">
              <w:tc>
                <w:tcPr>
                  <w:tcW w:w="8877" w:type="dxa"/>
                </w:tcPr>
                <w:p w:rsidR="00FB54E3" w:rsidRDefault="00FB54E3">
                  <w:pPr>
                    <w:pStyle w:val="31"/>
                    <w:shd w:val="clear" w:color="auto" w:fill="auto"/>
                    <w:spacing w:after="0" w:line="240" w:lineRule="auto"/>
                    <w:rPr>
                      <w:b/>
                      <w:i/>
                      <w:color w:val="auto"/>
                    </w:rPr>
                  </w:pP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r w:rsidR="00FB54E3" w:rsidTr="00FB54E3">
              <w:tc>
                <w:tcPr>
                  <w:tcW w:w="8877" w:type="dxa"/>
                  <w:hideMark/>
                </w:tcPr>
                <w:p w:rsidR="00FB54E3" w:rsidRDefault="00FB54E3">
                  <w:pPr>
                    <w:spacing w:after="0" w:line="240" w:lineRule="auto"/>
                    <w:jc w:val="both"/>
                    <w:rPr>
                      <w:b/>
                      <w:i/>
                      <w:sz w:val="24"/>
                      <w:szCs w:val="24"/>
                    </w:rPr>
                  </w:pPr>
                  <w:r>
                    <w:rPr>
                      <w:rFonts w:ascii="Times New Roman" w:hAnsi="Times New Roman"/>
                      <w:i/>
                      <w:sz w:val="24"/>
                      <w:szCs w:val="24"/>
                    </w:rPr>
                    <w:t xml:space="preserve"> </w:t>
                  </w: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r w:rsidR="00FB54E3" w:rsidTr="00FB54E3">
              <w:tc>
                <w:tcPr>
                  <w:tcW w:w="8877" w:type="dxa"/>
                </w:tcPr>
                <w:p w:rsidR="00FB54E3" w:rsidRDefault="00FB54E3">
                  <w:pPr>
                    <w:pStyle w:val="31"/>
                    <w:shd w:val="clear" w:color="auto" w:fill="auto"/>
                    <w:spacing w:after="0" w:line="240" w:lineRule="auto"/>
                    <w:jc w:val="left"/>
                    <w:rPr>
                      <w:i/>
                      <w:color w:val="auto"/>
                    </w:rPr>
                  </w:pPr>
                  <w:r>
                    <w:rPr>
                      <w:i/>
                      <w:color w:val="auto"/>
                    </w:rPr>
                    <w:t>Заключение</w:t>
                  </w:r>
                </w:p>
                <w:p w:rsidR="00FB54E3" w:rsidRDefault="00FB54E3">
                  <w:pPr>
                    <w:pStyle w:val="ab"/>
                    <w:tabs>
                      <w:tab w:val="left" w:pos="222"/>
                    </w:tabs>
                    <w:spacing w:after="0" w:line="240" w:lineRule="auto"/>
                    <w:ind w:left="0"/>
                    <w:jc w:val="both"/>
                    <w:rPr>
                      <w:rFonts w:ascii="Times New Roman" w:hAnsi="Times New Roman"/>
                      <w:i/>
                      <w:sz w:val="24"/>
                      <w:szCs w:val="24"/>
                    </w:rPr>
                  </w:pP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r w:rsidR="00FB54E3" w:rsidTr="00FB54E3">
              <w:tc>
                <w:tcPr>
                  <w:tcW w:w="8877" w:type="dxa"/>
                </w:tcPr>
                <w:p w:rsidR="00FB54E3" w:rsidRDefault="00FB54E3">
                  <w:pPr>
                    <w:pStyle w:val="31"/>
                    <w:shd w:val="clear" w:color="auto" w:fill="auto"/>
                    <w:spacing w:after="0" w:line="240" w:lineRule="auto"/>
                    <w:jc w:val="left"/>
                    <w:rPr>
                      <w:i/>
                      <w:color w:val="auto"/>
                    </w:rPr>
                  </w:pPr>
                  <w:r>
                    <w:rPr>
                      <w:i/>
                      <w:color w:val="auto"/>
                    </w:rPr>
                    <w:t>Список использованной литературы</w:t>
                  </w:r>
                </w:p>
                <w:p w:rsidR="00FB54E3" w:rsidRDefault="00FB54E3">
                  <w:pPr>
                    <w:pStyle w:val="ab"/>
                    <w:tabs>
                      <w:tab w:val="left" w:pos="222"/>
                    </w:tabs>
                    <w:spacing w:after="0" w:line="240" w:lineRule="auto"/>
                    <w:ind w:left="0"/>
                    <w:jc w:val="both"/>
                    <w:rPr>
                      <w:rFonts w:ascii="Times New Roman" w:hAnsi="Times New Roman"/>
                      <w:i/>
                      <w:sz w:val="24"/>
                      <w:szCs w:val="24"/>
                    </w:rPr>
                  </w:pP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bl>
          <w:p w:rsidR="004D4CA7" w:rsidRPr="004B39AA" w:rsidRDefault="004D4CA7" w:rsidP="00FB54E3">
            <w:pPr>
              <w:spacing w:after="0" w:line="240" w:lineRule="auto"/>
              <w:rPr>
                <w:b/>
                <w:i/>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p>
        </w:tc>
      </w:tr>
    </w:tbl>
    <w:p w:rsidR="004D4CA7" w:rsidRPr="004B39AA" w:rsidRDefault="004D4CA7" w:rsidP="00CA6892">
      <w:pPr>
        <w:pStyle w:val="31"/>
        <w:widowControl/>
        <w:shd w:val="clear" w:color="auto" w:fill="auto"/>
        <w:spacing w:after="0" w:line="384" w:lineRule="exact"/>
        <w:ind w:right="20"/>
        <w:jc w:val="left"/>
        <w:rPr>
          <w:color w:val="auto"/>
        </w:rPr>
      </w:pPr>
    </w:p>
    <w:p w:rsidR="004D4CA7" w:rsidRPr="004B39AA" w:rsidRDefault="004D4CA7" w:rsidP="00B92937">
      <w:pPr>
        <w:rPr>
          <w:rFonts w:ascii="Times New Roman" w:hAnsi="Times New Roman"/>
          <w:sz w:val="24"/>
          <w:szCs w:val="24"/>
        </w:rPr>
      </w:pPr>
      <w:r w:rsidRPr="004B39AA">
        <w:rPr>
          <w:sz w:val="24"/>
          <w:szCs w:val="24"/>
        </w:rPr>
        <w:br w:type="page"/>
      </w:r>
    </w:p>
    <w:p w:rsidR="009B62B3" w:rsidRPr="009B62B3" w:rsidRDefault="002D0064" w:rsidP="009B62B3">
      <w:pPr>
        <w:pStyle w:val="1"/>
        <w:spacing w:line="240" w:lineRule="auto"/>
        <w:ind w:firstLine="708"/>
        <w:jc w:val="center"/>
        <w:rPr>
          <w:rFonts w:ascii="Times New Roman" w:hAnsi="Times New Roman"/>
          <w:bCs w:val="0"/>
          <w:iCs/>
          <w:color w:val="000000"/>
          <w:sz w:val="24"/>
          <w:szCs w:val="24"/>
        </w:rPr>
      </w:pPr>
      <w:r>
        <w:rPr>
          <w:rFonts w:ascii="Times New Roman" w:hAnsi="Times New Roman"/>
          <w:bCs w:val="0"/>
          <w:iCs/>
          <w:color w:val="000000"/>
          <w:sz w:val="24"/>
          <w:szCs w:val="24"/>
        </w:rPr>
        <w:lastRenderedPageBreak/>
        <w:t xml:space="preserve">7. </w:t>
      </w:r>
      <w:r w:rsidR="004D4CA7" w:rsidRPr="004B39AA">
        <w:rPr>
          <w:rFonts w:ascii="Times New Roman" w:hAnsi="Times New Roman"/>
          <w:bCs w:val="0"/>
          <w:iCs/>
          <w:color w:val="000000"/>
          <w:sz w:val="24"/>
          <w:szCs w:val="24"/>
        </w:rPr>
        <w:t xml:space="preserve">Требования к оформлению отчета </w:t>
      </w:r>
      <w:r w:rsidR="009B62B3" w:rsidRPr="009B62B3">
        <w:rPr>
          <w:rFonts w:ascii="Times New Roman" w:hAnsi="Times New Roman"/>
          <w:bCs w:val="0"/>
          <w:iCs/>
          <w:color w:val="000000"/>
          <w:sz w:val="24"/>
          <w:szCs w:val="24"/>
        </w:rPr>
        <w:t xml:space="preserve">практической подготовки </w:t>
      </w:r>
      <w:proofErr w:type="gramStart"/>
      <w:r w:rsidR="009B62B3" w:rsidRPr="009B62B3">
        <w:rPr>
          <w:rFonts w:ascii="Times New Roman" w:hAnsi="Times New Roman"/>
          <w:bCs w:val="0"/>
          <w:iCs/>
          <w:color w:val="000000"/>
          <w:sz w:val="24"/>
          <w:szCs w:val="24"/>
        </w:rPr>
        <w:t>при</w:t>
      </w:r>
      <w:proofErr w:type="gramEnd"/>
      <w:r w:rsidR="009B62B3" w:rsidRPr="009B62B3">
        <w:rPr>
          <w:rFonts w:ascii="Times New Roman" w:hAnsi="Times New Roman"/>
          <w:bCs w:val="0"/>
          <w:iCs/>
          <w:color w:val="000000"/>
          <w:sz w:val="24"/>
          <w:szCs w:val="24"/>
        </w:rPr>
        <w:t xml:space="preserve"> </w:t>
      </w:r>
    </w:p>
    <w:p w:rsidR="004D4CA7" w:rsidRPr="004B39AA" w:rsidRDefault="009B62B3" w:rsidP="009B62B3">
      <w:pPr>
        <w:pStyle w:val="1"/>
        <w:keepNext w:val="0"/>
        <w:spacing w:before="0" w:line="240" w:lineRule="auto"/>
        <w:ind w:firstLine="708"/>
        <w:jc w:val="center"/>
        <w:rPr>
          <w:rFonts w:ascii="Times New Roman" w:hAnsi="Times New Roman"/>
          <w:bCs w:val="0"/>
          <w:iCs/>
          <w:caps/>
          <w:color w:val="000000"/>
          <w:sz w:val="24"/>
          <w:szCs w:val="24"/>
        </w:rPr>
      </w:pPr>
      <w:r w:rsidRPr="009B62B3">
        <w:rPr>
          <w:rFonts w:ascii="Times New Roman" w:hAnsi="Times New Roman"/>
          <w:bCs w:val="0"/>
          <w:iCs/>
          <w:color w:val="000000"/>
          <w:sz w:val="24"/>
          <w:szCs w:val="24"/>
        </w:rPr>
        <w:t xml:space="preserve">реализации </w:t>
      </w:r>
      <w:r w:rsidR="003363F1" w:rsidRPr="003363F1">
        <w:rPr>
          <w:rFonts w:ascii="Times New Roman" w:hAnsi="Times New Roman"/>
          <w:bCs w:val="0"/>
          <w:iCs/>
          <w:color w:val="auto"/>
          <w:sz w:val="24"/>
          <w:szCs w:val="24"/>
        </w:rPr>
        <w:t xml:space="preserve">учебной </w:t>
      </w:r>
      <w:r w:rsidR="003363F1" w:rsidRPr="003363F1">
        <w:rPr>
          <w:rFonts w:ascii="Times New Roman" w:hAnsi="Times New Roman"/>
          <w:bCs w:val="0"/>
          <w:color w:val="auto"/>
          <w:sz w:val="24"/>
          <w:szCs w:val="24"/>
        </w:rPr>
        <w:t xml:space="preserve">(получение первичных навыков научно-исследовательской работы)) </w:t>
      </w:r>
      <w:r w:rsidR="003363F1" w:rsidRPr="003363F1">
        <w:rPr>
          <w:rFonts w:ascii="Times New Roman" w:hAnsi="Times New Roman"/>
          <w:bCs w:val="0"/>
          <w:iCs/>
          <w:color w:val="auto"/>
          <w:sz w:val="24"/>
          <w:szCs w:val="24"/>
        </w:rPr>
        <w:t>практики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TimesNewRoman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E34994">
        <w:rPr>
          <w:rFonts w:ascii="Times New Roman" w:hAnsi="Times New Roman"/>
          <w:sz w:val="24"/>
          <w:szCs w:val="24"/>
        </w:rPr>
        <w:t xml:space="preserve">с </w:t>
      </w:r>
      <w:hyperlink r:id="rId8" w:history="1">
        <w:proofErr w:type="gramStart"/>
        <w:r w:rsidRPr="00E34994">
          <w:rPr>
            <w:rStyle w:val="ae"/>
            <w:rFonts w:ascii="Times New Roman" w:hAnsi="Times New Roman"/>
            <w:color w:val="auto"/>
            <w:sz w:val="24"/>
            <w:szCs w:val="24"/>
          </w:rPr>
          <w:t>заглавной</w:t>
        </w:r>
        <w:proofErr w:type="gramEnd"/>
        <w:r w:rsidRPr="00E34994">
          <w:rPr>
            <w:rStyle w:val="ae"/>
            <w:rFonts w:ascii="Times New Roman" w:hAnsi="Times New Roman"/>
            <w:color w:val="auto"/>
            <w:sz w:val="24"/>
            <w:szCs w:val="24"/>
          </w:rPr>
          <w:t xml:space="preserve"> букв</w:t>
        </w:r>
      </w:hyperlink>
      <w:r w:rsidRPr="00E34994">
        <w:rPr>
          <w:rFonts w:ascii="Times New Roman" w:hAnsi="Times New Roman"/>
          <w:sz w:val="24"/>
          <w:szCs w:val="24"/>
        </w:rPr>
        <w:t>ы</w:t>
      </w:r>
      <w:r w:rsidRPr="00BB73A8">
        <w:rPr>
          <w:rFonts w:ascii="Times New Roman" w:hAnsi="Times New Roman"/>
          <w:sz w:val="24"/>
          <w:szCs w:val="24"/>
        </w:rPr>
        <w:t xml:space="preserve">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D0064" w:rsidRPr="00BB73A8" w:rsidRDefault="002D0064" w:rsidP="002D0064">
      <w:pPr>
        <w:pStyle w:val="formattext"/>
        <w:numPr>
          <w:ilvl w:val="0"/>
          <w:numId w:val="1"/>
        </w:numPr>
        <w:spacing w:before="0" w:beforeAutospacing="0" w:after="0" w:afterAutospacing="0"/>
        <w:ind w:left="0" w:firstLine="0"/>
        <w:jc w:val="center"/>
      </w:pPr>
    </w:p>
    <w:p w:rsidR="002D0064" w:rsidRPr="00BB73A8" w:rsidRDefault="002D0064" w:rsidP="002D006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2D0064" w:rsidRPr="00BB73A8" w:rsidRDefault="002D0064" w:rsidP="002D006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2D0064" w:rsidRPr="00BB73A8" w:rsidTr="00F91A75">
        <w:tc>
          <w:tcPr>
            <w:tcW w:w="1008"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2D0064" w:rsidRPr="00BB73A8" w:rsidTr="00F91A75">
        <w:tc>
          <w:tcPr>
            <w:tcW w:w="1113"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10"/>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2D0064" w:rsidRPr="00BB73A8" w:rsidTr="00F91A75">
        <w:tc>
          <w:tcPr>
            <w:tcW w:w="1004"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1"/>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2D0064" w:rsidRPr="00BB73A8" w:rsidRDefault="002D0064" w:rsidP="00F91A75">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F360C5">
        <w:rPr>
          <w:rFonts w:ascii="Times New Roman" w:hAnsi="Times New Roman"/>
          <w:noProof/>
          <w:sz w:val="24"/>
          <w:szCs w:val="24"/>
        </w:rPr>
      </w:r>
      <w:r w:rsidR="00F360C5">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BB73A8">
        <w:rPr>
          <w:rFonts w:ascii="Times New Roman" w:hAnsi="Times New Roman"/>
          <w:sz w:val="24"/>
          <w:szCs w:val="24"/>
        </w:rPr>
        <w:t xml:space="preserve">(больше или равно), </w:t>
      </w:r>
      <w:r w:rsidR="00F360C5">
        <w:rPr>
          <w:rFonts w:ascii="Times New Roman" w:hAnsi="Times New Roman"/>
          <w:noProof/>
          <w:sz w:val="24"/>
          <w:szCs w:val="24"/>
        </w:rPr>
      </w:r>
      <w:r w:rsidR="00F360C5">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hAnsi="Times New Roman"/>
          <w:sz w:val="24"/>
          <w:szCs w:val="24"/>
        </w:rPr>
        <w:t xml:space="preserve">Независимо от содержания (схемы, графики, диаграммы, фотографии и пр.)  </w:t>
      </w:r>
      <w:proofErr w:type="spellStart"/>
      <w:r w:rsidRPr="00BB73A8">
        <w:rPr>
          <w:rFonts w:ascii="Times New Roman" w:hAnsi="Times New Roman"/>
          <w:sz w:val="24"/>
          <w:szCs w:val="24"/>
        </w:rPr>
        <w:t>каждая</w:t>
      </w:r>
      <w:r w:rsidRPr="00BB73A8">
        <w:rPr>
          <w:rFonts w:ascii="Times New Roman" w:eastAsia="Calibri" w:hAnsi="Times New Roman"/>
          <w:sz w:val="24"/>
          <w:szCs w:val="24"/>
        </w:rPr>
        <w:t>иллюстрация</w:t>
      </w:r>
      <w:proofErr w:type="spellEnd"/>
      <w:r w:rsidRPr="00BB73A8">
        <w:rPr>
          <w:rFonts w:ascii="Times New Roman" w:eastAsia="Calibri" w:hAnsi="Times New Roman"/>
          <w:sz w:val="24"/>
          <w:szCs w:val="24"/>
        </w:rPr>
        <w:t xml:space="preserve">  </w:t>
      </w:r>
      <w:r w:rsidRPr="00BB73A8">
        <w:rPr>
          <w:rFonts w:ascii="Times New Roman" w:hAnsi="Times New Roman"/>
          <w:sz w:val="24"/>
          <w:szCs w:val="24"/>
        </w:rPr>
        <w:t xml:space="preserve">обозначается словом «Рисунок», с указанием номера и заголовка, например:  </w:t>
      </w:r>
      <w:proofErr w:type="gramEnd"/>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sz w:val="24"/>
          <w:szCs w:val="24"/>
        </w:rPr>
        <w:t>д</w:t>
      </w:r>
      <w:r w:rsidRPr="00BB73A8">
        <w:rPr>
          <w:rFonts w:ascii="Times New Roman" w:hAnsi="Times New Roman"/>
          <w:bCs/>
          <w:sz w:val="24"/>
          <w:szCs w:val="24"/>
        </w:rPr>
        <w:t>опускаетсяповоротрисунка</w:t>
      </w:r>
      <w:proofErr w:type="spellEnd"/>
      <w:r w:rsidRPr="00BB73A8">
        <w:rPr>
          <w:rFonts w:ascii="Times New Roman" w:hAnsi="Times New Roman"/>
          <w:sz w:val="24"/>
          <w:szCs w:val="24"/>
        </w:rPr>
        <w:t xml:space="preserve"> на 90° </w:t>
      </w:r>
      <w:proofErr w:type="spellStart"/>
      <w:r w:rsidRPr="00BB73A8">
        <w:rPr>
          <w:rFonts w:ascii="Times New Roman" w:hAnsi="Times New Roman"/>
          <w:bCs/>
          <w:sz w:val="24"/>
          <w:szCs w:val="24"/>
        </w:rPr>
        <w:t>противчасовой</w:t>
      </w:r>
      <w:proofErr w:type="spellEnd"/>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D0064" w:rsidRPr="00BB73A8" w:rsidRDefault="002D0064" w:rsidP="002D006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2D0064" w:rsidRPr="00954718" w:rsidRDefault="002D0064" w:rsidP="00F91A7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2D0064" w:rsidRPr="00BB73A8" w:rsidRDefault="002D0064" w:rsidP="002D006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96609">
        <w:rPr>
          <w:rFonts w:ascii="Times New Roman" w:hAnsi="Times New Roman"/>
          <w:sz w:val="24"/>
          <w:szCs w:val="24"/>
        </w:rPr>
        <w:t>[</w:t>
      </w:r>
      <w:r>
        <w:rPr>
          <w:rFonts w:ascii="Times New Roman" w:hAnsi="Times New Roman"/>
          <w:sz w:val="24"/>
          <w:szCs w:val="24"/>
        </w:rPr>
        <w:t>12,с.34</w:t>
      </w:r>
      <w:r w:rsidRPr="00C966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Художественные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Технические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бытовые</w:t>
            </w:r>
          </w:p>
        </w:tc>
      </w:tr>
    </w:tbl>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9660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9660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96609">
        <w:rPr>
          <w:rFonts w:ascii="Times New Roman" w:hAnsi="Times New Roman"/>
          <w:sz w:val="24"/>
          <w:szCs w:val="24"/>
        </w:rPr>
        <w:t>1</w:t>
      </w:r>
      <w:r w:rsidRPr="00BB73A8">
        <w:rPr>
          <w:rFonts w:ascii="Times New Roman" w:hAnsi="Times New Roman"/>
          <w:sz w:val="24"/>
          <w:szCs w:val="24"/>
        </w:rPr>
        <w:t>).</w:t>
      </w:r>
    </w:p>
    <w:p w:rsidR="002D0064" w:rsidRPr="00BB73A8" w:rsidRDefault="002D0064" w:rsidP="002D0064">
      <w:pPr>
        <w:pStyle w:val="ad"/>
        <w:spacing w:before="0" w:beforeAutospacing="0" w:after="0" w:afterAutospacing="0"/>
        <w:jc w:val="center"/>
      </w:pPr>
    </w:p>
    <w:p w:rsidR="002D0064" w:rsidRPr="00BB73A8" w:rsidRDefault="002D0064" w:rsidP="002D0064">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D0064" w:rsidRPr="00BB73A8" w:rsidRDefault="002D0064" w:rsidP="002D0064">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D0064" w:rsidRPr="00BB73A8" w:rsidRDefault="002D0064" w:rsidP="002D0064">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7"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8"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9"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2D0064" w:rsidRPr="00BB73A8" w:rsidRDefault="002D0064" w:rsidP="002D0064">
      <w:pPr>
        <w:pStyle w:val="ad"/>
        <w:numPr>
          <w:ilvl w:val="0"/>
          <w:numId w:val="1"/>
        </w:numPr>
        <w:spacing w:before="0" w:beforeAutospacing="0" w:after="0" w:afterAutospacing="0"/>
        <w:ind w:left="0" w:firstLine="720"/>
        <w:jc w:val="both"/>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25201F">
          <w:rPr>
            <w:rStyle w:val="ae"/>
            <w:rFonts w:ascii="Times New Roman" w:hAnsi="Times New Roman"/>
            <w:sz w:val="24"/>
            <w:szCs w:val="24"/>
          </w:rPr>
          <w:t>https://urait.ru/bcode/450305</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1" w:history="1">
        <w:r w:rsidR="0025201F">
          <w:rPr>
            <w:rStyle w:val="ae"/>
            <w:rFonts w:ascii="Times New Roman" w:hAnsi="Times New Roman"/>
            <w:sz w:val="24"/>
            <w:szCs w:val="24"/>
          </w:rPr>
          <w:t>https://urait.ru/bcode/456491</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proofErr w:type="spellStart"/>
      <w:r w:rsidRPr="00E81C8A">
        <w:rPr>
          <w:rFonts w:ascii="Times New Roman" w:hAnsi="Times New Roman"/>
          <w:sz w:val="24"/>
          <w:szCs w:val="24"/>
        </w:rPr>
        <w:t>Выселениераскулаченных</w:t>
      </w:r>
      <w:proofErr w:type="spellEnd"/>
      <w:r w:rsidRPr="00E81C8A">
        <w:rPr>
          <w:rFonts w:ascii="Times New Roman" w:hAnsi="Times New Roman"/>
          <w:sz w:val="24"/>
          <w:szCs w:val="24"/>
        </w:rPr>
        <w:t xml:space="preserve">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2D0064" w:rsidRPr="00BB73A8" w:rsidRDefault="002D0064" w:rsidP="002D0064">
      <w:pPr>
        <w:pStyle w:val="ad"/>
        <w:numPr>
          <w:ilvl w:val="0"/>
          <w:numId w:val="1"/>
        </w:numPr>
        <w:spacing w:before="0" w:beforeAutospacing="0" w:after="0" w:afterAutospacing="0"/>
        <w:ind w:left="0" w:firstLine="720"/>
        <w:jc w:val="center"/>
      </w:pPr>
      <w:r w:rsidRPr="00BB73A8">
        <w:t>Иностранная литература</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2D0064" w:rsidRPr="00BB73A8" w:rsidRDefault="002D0064" w:rsidP="002D0064">
      <w:pPr>
        <w:pStyle w:val="ad"/>
        <w:numPr>
          <w:ilvl w:val="0"/>
          <w:numId w:val="21"/>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2D0064" w:rsidRPr="00BB73A8" w:rsidRDefault="002D0064" w:rsidP="002D0064">
      <w:pPr>
        <w:pStyle w:val="ad"/>
        <w:numPr>
          <w:ilvl w:val="0"/>
          <w:numId w:val="1"/>
        </w:numPr>
        <w:spacing w:before="0" w:beforeAutospacing="0" w:after="0" w:afterAutospacing="0"/>
        <w:ind w:left="0" w:firstLine="720"/>
        <w:jc w:val="center"/>
        <w:rPr>
          <w:b/>
          <w:lang w:val="en-US"/>
        </w:rPr>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Интернет-ресурсы</w:t>
      </w:r>
    </w:p>
    <w:p w:rsidR="002D0064" w:rsidRPr="00E81C8A" w:rsidRDefault="002D0064" w:rsidP="002D0064">
      <w:pPr>
        <w:pStyle w:val="ad"/>
        <w:numPr>
          <w:ilvl w:val="0"/>
          <w:numId w:val="1"/>
        </w:numPr>
        <w:spacing w:before="0" w:beforeAutospacing="0" w:after="0" w:afterAutospacing="0"/>
        <w:ind w:left="0" w:firstLine="720"/>
        <w:jc w:val="center"/>
      </w:pP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25201F">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3" w:history="1">
        <w:r w:rsidR="0025201F">
          <w:rPr>
            <w:rStyle w:val="ae"/>
            <w:rFonts w:ascii="Times New Roman" w:hAnsi="Times New Roman"/>
            <w:sz w:val="24"/>
            <w:szCs w:val="24"/>
          </w:rPr>
          <w:t>https://elibrary.ru</w:t>
        </w:r>
      </w:hyperlink>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4" w:history="1">
        <w:r w:rsidR="0025201F">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25201F">
          <w:rPr>
            <w:rStyle w:val="ae"/>
            <w:rFonts w:ascii="Times New Roman" w:hAnsi="Times New Roman"/>
            <w:sz w:val="24"/>
            <w:szCs w:val="24"/>
          </w:rPr>
          <w:t>http://www.gks.ru/</w:t>
        </w:r>
      </w:hyperlink>
    </w:p>
    <w:p w:rsidR="002D0064" w:rsidRPr="00BB73A8" w:rsidRDefault="002D0064" w:rsidP="002D0064">
      <w:pPr>
        <w:widowControl w:val="0"/>
        <w:suppressAutoHyphens/>
        <w:autoSpaceDE w:val="0"/>
        <w:spacing w:after="0" w:line="240" w:lineRule="auto"/>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2D0064" w:rsidRPr="00BB73A8" w:rsidRDefault="002D0064" w:rsidP="002D006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D4CA7" w:rsidRPr="004B39AA" w:rsidRDefault="004D4CA7" w:rsidP="00F028A5">
      <w:pPr>
        <w:widowControl w:val="0"/>
        <w:suppressAutoHyphens/>
        <w:autoSpaceDE w:val="0"/>
        <w:spacing w:after="0" w:line="240" w:lineRule="auto"/>
        <w:jc w:val="center"/>
        <w:rPr>
          <w:rFonts w:ascii="Times New Roman" w:hAnsi="Times New Roman"/>
          <w:sz w:val="24"/>
          <w:szCs w:val="24"/>
        </w:rPr>
      </w:pPr>
    </w:p>
    <w:p w:rsidR="004D4CA7" w:rsidRPr="004B39AA" w:rsidRDefault="004D4CA7" w:rsidP="009A7A26">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jc w:val="right"/>
        <w:rPr>
          <w:rFonts w:ascii="Times New Roman" w:hAnsi="Times New Roman"/>
          <w:sz w:val="24"/>
          <w:szCs w:val="24"/>
        </w:rPr>
      </w:pPr>
      <w:r w:rsidRPr="004B39AA">
        <w:rPr>
          <w:rFonts w:ascii="Times New Roman" w:hAnsi="Times New Roman"/>
          <w:sz w:val="24"/>
          <w:szCs w:val="24"/>
        </w:rPr>
        <w:lastRenderedPageBreak/>
        <w:t>Приложение 1</w:t>
      </w:r>
    </w:p>
    <w:tbl>
      <w:tblPr>
        <w:tblW w:w="9960" w:type="dxa"/>
        <w:tblLayout w:type="fixed"/>
        <w:tblLook w:val="04A0"/>
      </w:tblPr>
      <w:tblGrid>
        <w:gridCol w:w="9960"/>
      </w:tblGrid>
      <w:tr w:rsidR="002F1E3B" w:rsidRPr="002F1E3B" w:rsidTr="002F1E3B">
        <w:trPr>
          <w:trHeight w:val="240"/>
        </w:trPr>
        <w:tc>
          <w:tcPr>
            <w:tcW w:w="9960" w:type="dxa"/>
            <w:shd w:val="clear" w:color="auto" w:fill="FFFFFF"/>
            <w:tcMar>
              <w:top w:w="0" w:type="dxa"/>
              <w:left w:w="15" w:type="dxa"/>
              <w:bottom w:w="0" w:type="dxa"/>
              <w:right w:w="15" w:type="dxa"/>
            </w:tcMar>
          </w:tcPr>
          <w:p w:rsidR="002F1E3B" w:rsidRPr="002F1E3B" w:rsidRDefault="002F1E3B" w:rsidP="002F1E3B">
            <w:pPr>
              <w:widowControl w:val="0"/>
              <w:autoSpaceDE w:val="0"/>
              <w:autoSpaceDN w:val="0"/>
              <w:adjustRightInd w:val="0"/>
              <w:spacing w:line="240" w:lineRule="auto"/>
              <w:ind w:left="15" w:right="15"/>
              <w:jc w:val="center"/>
              <w:rPr>
                <w:rFonts w:ascii="Times New Roman" w:hAnsi="Times New Roman"/>
                <w:sz w:val="24"/>
                <w:szCs w:val="24"/>
              </w:rPr>
            </w:pPr>
            <w:r w:rsidRPr="002F1E3B">
              <w:rPr>
                <w:rFonts w:ascii="Times New Roman" w:hAnsi="Times New Roman"/>
                <w:sz w:val="24"/>
                <w:szCs w:val="24"/>
              </w:rPr>
              <w:br w:type="page"/>
              <w:t>Частное учреждение образовательная организация высшего образования</w:t>
            </w:r>
            <w:r w:rsidRPr="002F1E3B">
              <w:rPr>
                <w:rFonts w:ascii="Times New Roman" w:hAnsi="Times New Roman"/>
                <w:sz w:val="24"/>
                <w:szCs w:val="24"/>
              </w:rPr>
              <w:br/>
              <w:t>«Омская гуманитарная академия»</w:t>
            </w:r>
          </w:p>
        </w:tc>
      </w:tr>
    </w:tbl>
    <w:p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 xml:space="preserve">Кафедра </w:t>
      </w:r>
      <w:r w:rsidRPr="002F1E3B">
        <w:rPr>
          <w:rFonts w:ascii="Times New Roman" w:eastAsia="Courier New" w:hAnsi="Times New Roman"/>
          <w:noProof/>
          <w:sz w:val="24"/>
          <w:szCs w:val="24"/>
          <w:lang w:bidi="ru-RU"/>
        </w:rPr>
        <w:t>Педагогики, психологии и социальной работы</w:t>
      </w:r>
    </w:p>
    <w:p w:rsidR="002F1E3B" w:rsidRPr="002F1E3B" w:rsidRDefault="002F1E3B" w:rsidP="002F1E3B">
      <w:pPr>
        <w:pStyle w:val="21"/>
        <w:tabs>
          <w:tab w:val="left" w:pos="284"/>
        </w:tabs>
        <w:spacing w:line="240" w:lineRule="auto"/>
        <w:ind w:left="284" w:right="55" w:hanging="284"/>
        <w:jc w:val="center"/>
        <w:rPr>
          <w:rFonts w:ascii="Times New Roman" w:hAnsi="Times New Roman"/>
          <w:sz w:val="24"/>
          <w:szCs w:val="24"/>
        </w:rPr>
      </w:pPr>
    </w:p>
    <w:p w:rsidR="002F1E3B" w:rsidRPr="002F1E3B" w:rsidRDefault="002F1E3B" w:rsidP="002F1E3B">
      <w:pPr>
        <w:spacing w:line="240" w:lineRule="auto"/>
        <w:jc w:val="center"/>
        <w:rPr>
          <w:rFonts w:ascii="Times New Roman" w:hAnsi="Times New Roman"/>
          <w:spacing w:val="20"/>
          <w:sz w:val="28"/>
          <w:szCs w:val="28"/>
        </w:rPr>
      </w:pPr>
      <w:r w:rsidRPr="002F1E3B">
        <w:rPr>
          <w:rFonts w:ascii="Times New Roman" w:hAnsi="Times New Roman"/>
          <w:spacing w:val="20"/>
          <w:sz w:val="28"/>
          <w:szCs w:val="28"/>
        </w:rPr>
        <w:t>ОТЧЕТ</w:t>
      </w:r>
    </w:p>
    <w:p w:rsidR="002F1E3B" w:rsidRPr="002F1E3B" w:rsidRDefault="002F1E3B" w:rsidP="002F1E3B">
      <w:pPr>
        <w:spacing w:line="240" w:lineRule="auto"/>
        <w:jc w:val="center"/>
        <w:outlineLvl w:val="1"/>
        <w:rPr>
          <w:rFonts w:ascii="Times New Roman" w:hAnsi="Times New Roman"/>
          <w:sz w:val="28"/>
          <w:szCs w:val="28"/>
        </w:rPr>
      </w:pPr>
      <w:r w:rsidRPr="002F1E3B">
        <w:rPr>
          <w:rFonts w:ascii="Times New Roman" w:hAnsi="Times New Roman"/>
          <w:sz w:val="28"/>
          <w:szCs w:val="28"/>
        </w:rPr>
        <w:t xml:space="preserve">О ПРАКТИЧЕСКОЙ ПОДГОТОВКЕ </w:t>
      </w:r>
    </w:p>
    <w:p w:rsidR="002F1E3B" w:rsidRPr="002F1E3B" w:rsidRDefault="002F1E3B" w:rsidP="002F1E3B">
      <w:pPr>
        <w:spacing w:line="240" w:lineRule="auto"/>
        <w:jc w:val="both"/>
        <w:rPr>
          <w:rFonts w:ascii="Times New Roman" w:hAnsi="Times New Roman"/>
          <w:sz w:val="28"/>
          <w:szCs w:val="28"/>
        </w:rPr>
      </w:pPr>
    </w:p>
    <w:p w:rsidR="002F1E3B" w:rsidRPr="002F1E3B" w:rsidRDefault="002F1E3B" w:rsidP="002F1E3B">
      <w:pPr>
        <w:spacing w:line="240" w:lineRule="auto"/>
        <w:jc w:val="both"/>
        <w:rPr>
          <w:rFonts w:ascii="Times New Roman" w:hAnsi="Times New Roman"/>
          <w:sz w:val="28"/>
          <w:szCs w:val="28"/>
        </w:rPr>
      </w:pPr>
      <w:r w:rsidRPr="002F1E3B">
        <w:rPr>
          <w:rFonts w:ascii="Times New Roman" w:hAnsi="Times New Roman"/>
          <w:sz w:val="28"/>
          <w:szCs w:val="28"/>
        </w:rPr>
        <w:t>Вид практики: Учебная практика</w:t>
      </w:r>
    </w:p>
    <w:p w:rsidR="002F1E3B" w:rsidRPr="002F1E3B" w:rsidRDefault="002F1E3B" w:rsidP="002F1E3B">
      <w:pPr>
        <w:spacing w:line="240" w:lineRule="auto"/>
        <w:rPr>
          <w:rFonts w:ascii="Times New Roman" w:hAnsi="Times New Roman"/>
          <w:b/>
          <w:sz w:val="28"/>
          <w:szCs w:val="28"/>
        </w:rPr>
      </w:pPr>
      <w:r w:rsidRPr="002F1E3B">
        <w:rPr>
          <w:rFonts w:ascii="Times New Roman" w:hAnsi="Times New Roman"/>
          <w:sz w:val="28"/>
          <w:szCs w:val="28"/>
        </w:rPr>
        <w:t xml:space="preserve">Тип практики:  </w:t>
      </w:r>
      <w:r w:rsidR="006867A7">
        <w:rPr>
          <w:rFonts w:ascii="Times New Roman" w:hAnsi="Times New Roman"/>
          <w:sz w:val="28"/>
          <w:szCs w:val="28"/>
        </w:rPr>
        <w:t>(научно-исследовательская работа (получение первичных навыков научно-исследовательской работы))</w:t>
      </w:r>
    </w:p>
    <w:p w:rsidR="002F1E3B" w:rsidRPr="002F1E3B" w:rsidRDefault="002F1E3B" w:rsidP="002F1E3B">
      <w:pPr>
        <w:pStyle w:val="ConsPlusNormal"/>
        <w:ind w:firstLine="540"/>
        <w:jc w:val="both"/>
        <w:rPr>
          <w:rFonts w:ascii="Times New Roman" w:hAnsi="Times New Roman" w:cs="Times New Roman"/>
          <w:sz w:val="24"/>
          <w:szCs w:val="24"/>
        </w:rPr>
      </w:pPr>
    </w:p>
    <w:p w:rsidR="002F1E3B" w:rsidRPr="002F1E3B" w:rsidRDefault="002F1E3B" w:rsidP="002F1E3B">
      <w:pPr>
        <w:spacing w:line="240" w:lineRule="auto"/>
        <w:rPr>
          <w:rFonts w:ascii="Times New Roman" w:hAnsi="Times New Roman"/>
          <w:sz w:val="24"/>
          <w:szCs w:val="24"/>
        </w:rPr>
      </w:pP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Выполни</w:t>
      </w:r>
      <w:proofErr w:type="gramStart"/>
      <w:r w:rsidRPr="002F1E3B">
        <w:rPr>
          <w:rFonts w:ascii="Times New Roman" w:hAnsi="Times New Roman"/>
          <w:sz w:val="24"/>
          <w:szCs w:val="24"/>
        </w:rPr>
        <w:t>л(</w:t>
      </w:r>
      <w:proofErr w:type="gramEnd"/>
      <w:r w:rsidRPr="002F1E3B">
        <w:rPr>
          <w:rFonts w:ascii="Times New Roman" w:hAnsi="Times New Roman"/>
          <w:sz w:val="24"/>
          <w:szCs w:val="24"/>
        </w:rPr>
        <w:t>а):  __________________________________</w:t>
      </w:r>
    </w:p>
    <w:p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 xml:space="preserve">                   Фамилия И.О.</w:t>
      </w:r>
    </w:p>
    <w:p w:rsidR="002F1E3B" w:rsidRPr="002F1E3B" w:rsidRDefault="002F1E3B" w:rsidP="002F1E3B">
      <w:pPr>
        <w:spacing w:line="240" w:lineRule="auto"/>
        <w:ind w:left="3544"/>
        <w:rPr>
          <w:rFonts w:ascii="Times New Roman" w:hAnsi="Times New Roman"/>
          <w:color w:val="000000"/>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 xml:space="preserve">44.03.01 Педагогическое образование </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Направленность (профиль) программы:</w:t>
      </w:r>
      <w:r w:rsidRPr="002F1E3B">
        <w:rPr>
          <w:rFonts w:ascii="Times New Roman" w:hAnsi="Times New Roman"/>
          <w:color w:val="000000"/>
          <w:sz w:val="24"/>
          <w:szCs w:val="24"/>
        </w:rPr>
        <w:t xml:space="preserve"> </w:t>
      </w:r>
      <w:r w:rsidR="006C53A8">
        <w:rPr>
          <w:rFonts w:ascii="Times New Roman" w:hAnsi="Times New Roman"/>
          <w:color w:val="000000"/>
          <w:sz w:val="24"/>
          <w:szCs w:val="24"/>
        </w:rPr>
        <w:t>Географическое</w:t>
      </w:r>
      <w:r w:rsidRPr="002F1E3B">
        <w:rPr>
          <w:rFonts w:ascii="Times New Roman" w:hAnsi="Times New Roman"/>
          <w:color w:val="000000"/>
          <w:sz w:val="24"/>
          <w:szCs w:val="24"/>
        </w:rPr>
        <w:t xml:space="preserve"> образование</w:t>
      </w:r>
      <w:r w:rsidRPr="002F1E3B">
        <w:rPr>
          <w:rFonts w:ascii="Times New Roman" w:hAnsi="Times New Roman"/>
          <w:sz w:val="24"/>
          <w:szCs w:val="24"/>
        </w:rPr>
        <w:t xml:space="preserve"> </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Форма обучения: ________________________________</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Руководитель практики от ОмГА:</w:t>
      </w:r>
    </w:p>
    <w:p w:rsidR="002F1E3B" w:rsidRPr="002F1E3B" w:rsidRDefault="002F1E3B" w:rsidP="002F1E3B">
      <w:pPr>
        <w:pStyle w:val="21"/>
        <w:spacing w:after="0" w:line="240" w:lineRule="auto"/>
        <w:ind w:left="3544" w:right="55"/>
        <w:rPr>
          <w:rFonts w:ascii="Times New Roman" w:hAnsi="Times New Roman"/>
          <w:sz w:val="24"/>
          <w:szCs w:val="24"/>
        </w:rPr>
      </w:pPr>
      <w:r w:rsidRPr="002F1E3B">
        <w:rPr>
          <w:rFonts w:ascii="Times New Roman" w:hAnsi="Times New Roman"/>
          <w:sz w:val="24"/>
          <w:szCs w:val="24"/>
        </w:rPr>
        <w:t>_______________________________________________</w:t>
      </w:r>
    </w:p>
    <w:p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Уч. степень, уч. звание, Фамилия И.О.</w:t>
      </w:r>
    </w:p>
    <w:p w:rsidR="002F1E3B" w:rsidRPr="002F1E3B" w:rsidRDefault="002F1E3B" w:rsidP="002F1E3B">
      <w:pPr>
        <w:pStyle w:val="21"/>
        <w:spacing w:before="240" w:after="0" w:line="240" w:lineRule="auto"/>
        <w:ind w:left="3544" w:right="55"/>
        <w:jc w:val="center"/>
        <w:rPr>
          <w:rFonts w:ascii="Times New Roman" w:hAnsi="Times New Roman"/>
          <w:sz w:val="24"/>
          <w:szCs w:val="24"/>
        </w:rPr>
      </w:pPr>
      <w:r w:rsidRPr="002F1E3B">
        <w:rPr>
          <w:rFonts w:ascii="Times New Roman" w:hAnsi="Times New Roman"/>
          <w:sz w:val="24"/>
          <w:szCs w:val="24"/>
        </w:rPr>
        <w:t>_____________________</w:t>
      </w:r>
    </w:p>
    <w:p w:rsidR="002F1E3B" w:rsidRPr="002F1E3B" w:rsidRDefault="002F1E3B" w:rsidP="002F1E3B">
      <w:pPr>
        <w:pStyle w:val="21"/>
        <w:spacing w:after="0" w:line="240" w:lineRule="auto"/>
        <w:ind w:left="3544" w:right="55"/>
        <w:jc w:val="center"/>
        <w:rPr>
          <w:rFonts w:ascii="Times New Roman" w:hAnsi="Times New Roman"/>
          <w:sz w:val="24"/>
          <w:szCs w:val="24"/>
        </w:rPr>
      </w:pPr>
      <w:r w:rsidRPr="002F1E3B">
        <w:rPr>
          <w:rFonts w:ascii="Times New Roman" w:hAnsi="Times New Roman"/>
          <w:sz w:val="24"/>
          <w:szCs w:val="24"/>
        </w:rPr>
        <w:t>подпись</w:t>
      </w:r>
    </w:p>
    <w:p w:rsidR="002F1E3B" w:rsidRPr="002F1E3B" w:rsidRDefault="002F1E3B" w:rsidP="002F1E3B">
      <w:pPr>
        <w:shd w:val="clear" w:color="auto" w:fill="FFFFFF"/>
        <w:spacing w:line="240" w:lineRule="auto"/>
        <w:rPr>
          <w:rFonts w:ascii="Times New Roman" w:hAnsi="Times New Roman"/>
          <w:sz w:val="24"/>
          <w:szCs w:val="24"/>
        </w:rPr>
      </w:pPr>
    </w:p>
    <w:p w:rsidR="002F1E3B" w:rsidRPr="002F1E3B" w:rsidRDefault="002F1E3B" w:rsidP="002F1E3B">
      <w:pPr>
        <w:shd w:val="clear" w:color="auto" w:fill="FFFFFF"/>
        <w:spacing w:line="240" w:lineRule="auto"/>
        <w:rPr>
          <w:rFonts w:ascii="Times New Roman" w:hAnsi="Times New Roman"/>
          <w:sz w:val="24"/>
          <w:szCs w:val="24"/>
          <w:shd w:val="clear" w:color="auto" w:fill="FFFFFF"/>
        </w:rPr>
      </w:pPr>
      <w:r w:rsidRPr="002F1E3B">
        <w:rPr>
          <w:rFonts w:ascii="Times New Roman" w:hAnsi="Times New Roman"/>
          <w:sz w:val="24"/>
          <w:szCs w:val="24"/>
        </w:rPr>
        <w:t xml:space="preserve">Место прохождения практики: </w:t>
      </w:r>
      <w:r w:rsidRPr="002F1E3B">
        <w:rPr>
          <w:rFonts w:ascii="Times New Roman" w:hAnsi="Times New Roman"/>
          <w:sz w:val="24"/>
          <w:szCs w:val="24"/>
          <w:shd w:val="clear" w:color="auto" w:fill="FFFFFF"/>
        </w:rPr>
        <w:t xml:space="preserve">(адрес, контактные телефоны):  </w:t>
      </w:r>
      <w:r w:rsidRPr="002F1E3B">
        <w:rPr>
          <w:rFonts w:ascii="Times New Roman" w:hAnsi="Times New Roman"/>
          <w:sz w:val="24"/>
          <w:szCs w:val="24"/>
        </w:rPr>
        <w:t>______________________</w:t>
      </w:r>
    </w:p>
    <w:p w:rsidR="002F1E3B" w:rsidRPr="002F1E3B" w:rsidRDefault="002F1E3B" w:rsidP="002F1E3B">
      <w:pPr>
        <w:shd w:val="clear" w:color="auto" w:fill="FFFFFF"/>
        <w:spacing w:line="240" w:lineRule="auto"/>
        <w:rPr>
          <w:rFonts w:ascii="Times New Roman" w:hAnsi="Times New Roman"/>
          <w:sz w:val="24"/>
          <w:szCs w:val="24"/>
        </w:rPr>
      </w:pPr>
      <w:r w:rsidRPr="002F1E3B">
        <w:rPr>
          <w:rFonts w:ascii="Times New Roman" w:hAnsi="Times New Roman"/>
          <w:sz w:val="24"/>
          <w:szCs w:val="24"/>
        </w:rPr>
        <w:t>____________________________________________________________________________</w:t>
      </w:r>
    </w:p>
    <w:p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Руководитель принимающей организации:  </w:t>
      </w:r>
    </w:p>
    <w:p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______________      ________________________________________________________ </w:t>
      </w:r>
    </w:p>
    <w:p w:rsidR="002F1E3B" w:rsidRPr="002F1E3B" w:rsidRDefault="002F1E3B" w:rsidP="002F1E3B">
      <w:pPr>
        <w:shd w:val="clear" w:color="auto" w:fill="FFFFFF"/>
        <w:spacing w:line="240" w:lineRule="auto"/>
        <w:ind w:left="567"/>
        <w:rPr>
          <w:rFonts w:ascii="Times New Roman" w:hAnsi="Times New Roman"/>
          <w:sz w:val="24"/>
          <w:szCs w:val="24"/>
        </w:rPr>
      </w:pPr>
      <w:r w:rsidRPr="002F1E3B">
        <w:rPr>
          <w:rFonts w:ascii="Times New Roman" w:hAnsi="Times New Roman"/>
          <w:sz w:val="24"/>
          <w:szCs w:val="24"/>
          <w:shd w:val="clear" w:color="auto" w:fill="FFFFFF"/>
        </w:rPr>
        <w:t>подпись                     (должность, Ф.И.О., контактный телефон)</w:t>
      </w:r>
      <w:r w:rsidRPr="002F1E3B">
        <w:rPr>
          <w:rFonts w:ascii="Times New Roman" w:hAnsi="Times New Roman"/>
          <w:sz w:val="24"/>
          <w:szCs w:val="24"/>
        </w:rPr>
        <w:br/>
      </w:r>
    </w:p>
    <w:p w:rsidR="002F1E3B" w:rsidRPr="002F1E3B" w:rsidRDefault="002F1E3B" w:rsidP="002F1E3B">
      <w:pPr>
        <w:shd w:val="clear" w:color="auto" w:fill="FFFFFF"/>
        <w:spacing w:before="240" w:line="240" w:lineRule="auto"/>
        <w:ind w:left="567"/>
        <w:rPr>
          <w:rFonts w:ascii="Times New Roman" w:hAnsi="Times New Roman"/>
          <w:sz w:val="24"/>
          <w:szCs w:val="24"/>
        </w:rPr>
      </w:pPr>
      <w:r w:rsidRPr="002F1E3B">
        <w:rPr>
          <w:rFonts w:ascii="Times New Roman" w:hAnsi="Times New Roman"/>
          <w:sz w:val="24"/>
          <w:szCs w:val="24"/>
        </w:rPr>
        <w:t>м.п.</w:t>
      </w:r>
    </w:p>
    <w:p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Омск,  20__</w:t>
      </w:r>
    </w:p>
    <w:p w:rsidR="002F1E3B" w:rsidRDefault="002F1E3B" w:rsidP="002F1E3B">
      <w:pPr>
        <w:spacing w:after="0" w:line="240" w:lineRule="auto"/>
        <w:rPr>
          <w:rFonts w:ascii="Times New Roman" w:hAnsi="Times New Roman"/>
          <w:sz w:val="24"/>
          <w:szCs w:val="24"/>
        </w:rPr>
      </w:pPr>
      <w: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lastRenderedPageBreak/>
        <w:t xml:space="preserve">Приложение </w:t>
      </w:r>
      <w:r w:rsidR="00FB54E3">
        <w:rPr>
          <w:rFonts w:ascii="Times New Roman" w:hAnsi="Times New Roman"/>
          <w:sz w:val="24"/>
          <w:szCs w:val="24"/>
        </w:rPr>
        <w:t>2</w:t>
      </w:r>
    </w:p>
    <w:tbl>
      <w:tblPr>
        <w:tblW w:w="9956" w:type="dxa"/>
        <w:tblInd w:w="15" w:type="dxa"/>
        <w:tblLayout w:type="fixed"/>
        <w:tblCellMar>
          <w:left w:w="15" w:type="dxa"/>
          <w:right w:w="15" w:type="dxa"/>
        </w:tblCellMar>
        <w:tblLook w:val="000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4A182B">
            <w:pPr>
              <w:spacing w:after="0" w:line="240" w:lineRule="auto"/>
              <w:rPr>
                <w:rFonts w:ascii="Times New Roman" w:hAnsi="Times New Roman"/>
                <w:sz w:val="24"/>
                <w:szCs w:val="24"/>
              </w:rPr>
            </w:pP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F360C5" w:rsidP="00F028A5">
      <w:pPr>
        <w:spacing w:after="0" w:line="240" w:lineRule="auto"/>
        <w:jc w:val="center"/>
        <w:rPr>
          <w:rFonts w:ascii="Times New Roman" w:hAnsi="Times New Roman"/>
          <w:sz w:val="24"/>
          <w:szCs w:val="24"/>
        </w:rPr>
      </w:pPr>
      <w:r w:rsidRPr="00F360C5">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pt;margin-top:7.15pt;width:273.1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LvgwIAABA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" stroked="f">
            <v:textbox>
              <w:txbxContent>
                <w:p w:rsidR="00E0411E" w:rsidRPr="00631BF1" w:rsidRDefault="00E0411E" w:rsidP="00F028A5">
                  <w:pPr>
                    <w:jc w:val="center"/>
                    <w:rPr>
                      <w:rFonts w:ascii="Times New Roman" w:hAnsi="Times New Roman"/>
                      <w:sz w:val="24"/>
                      <w:szCs w:val="24"/>
                    </w:rPr>
                  </w:pPr>
                  <w:r w:rsidRPr="00631BF1">
                    <w:rPr>
                      <w:rFonts w:ascii="Times New Roman" w:hAnsi="Times New Roman"/>
                      <w:sz w:val="24"/>
                      <w:szCs w:val="24"/>
                    </w:rPr>
                    <w:t>УТВЕРЖДАЮ</w:t>
                  </w:r>
                </w:p>
                <w:p w:rsidR="00E0411E" w:rsidRPr="00631BF1" w:rsidRDefault="00E0411E" w:rsidP="00F028A5">
                  <w:pPr>
                    <w:spacing w:line="360" w:lineRule="auto"/>
                    <w:jc w:val="center"/>
                    <w:rPr>
                      <w:rFonts w:ascii="Times New Roman" w:hAnsi="Times New Roman"/>
                      <w:sz w:val="24"/>
                      <w:szCs w:val="24"/>
                    </w:rPr>
                  </w:pPr>
                  <w:r w:rsidRPr="00631BF1">
                    <w:rPr>
                      <w:rFonts w:ascii="Times New Roman" w:hAnsi="Times New Roman"/>
                      <w:sz w:val="24"/>
                      <w:szCs w:val="24"/>
                    </w:rPr>
                    <w:t>зав. кафедрой д.п.н., профессор</w:t>
                  </w:r>
                  <w:r w:rsidRPr="00631BF1">
                    <w:rPr>
                      <w:rFonts w:ascii="Times New Roman" w:hAnsi="Times New Roman"/>
                      <w:sz w:val="24"/>
                      <w:szCs w:val="24"/>
                    </w:rPr>
                    <w:br/>
                    <w:t xml:space="preserve"> /</w:t>
                  </w:r>
                  <w:proofErr w:type="spellStart"/>
                  <w:r w:rsidRPr="00631BF1">
                    <w:rPr>
                      <w:rFonts w:ascii="Times New Roman" w:hAnsi="Times New Roman"/>
                      <w:i/>
                      <w:sz w:val="24"/>
                      <w:szCs w:val="24"/>
                    </w:rPr>
                    <w:t>Лопанова</w:t>
                  </w:r>
                  <w:proofErr w:type="spellEnd"/>
                  <w:r w:rsidRPr="00631BF1">
                    <w:rPr>
                      <w:rFonts w:ascii="Times New Roman" w:hAnsi="Times New Roman"/>
                      <w:i/>
                      <w:sz w:val="24"/>
                      <w:szCs w:val="24"/>
                    </w:rPr>
                    <w:t xml:space="preserve"> Е.В./</w:t>
                  </w:r>
                </w:p>
                <w:p w:rsidR="00E0411E" w:rsidRPr="00713368" w:rsidRDefault="00E0411E" w:rsidP="00F028A5">
                  <w:pPr>
                    <w:rPr>
                      <w:szCs w:val="28"/>
                    </w:rPr>
                  </w:pPr>
                </w:p>
              </w:txbxContent>
            </v:textbox>
          </v:shape>
        </w:pict>
      </w:r>
    </w:p>
    <w:p w:rsidR="004D4CA7" w:rsidRPr="004B39AA" w:rsidRDefault="004D4CA7" w:rsidP="00F028A5">
      <w:pPr>
        <w:shd w:val="clear" w:color="auto" w:fill="FFFFFF"/>
        <w:spacing w:after="0" w:line="240" w:lineRule="auto"/>
        <w:jc w:val="both"/>
        <w:rPr>
          <w:rFonts w:ascii="Times New Roman" w:hAnsi="Times New Roman"/>
          <w:spacing w:val="-11"/>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F91A75" w:rsidRDefault="004D4CA7" w:rsidP="00F028A5">
      <w:pPr>
        <w:pStyle w:val="af1"/>
        <w:jc w:val="center"/>
        <w:rPr>
          <w:i/>
          <w:color w:val="FF0000"/>
          <w:u w:val="single"/>
        </w:rPr>
      </w:pPr>
      <w:r w:rsidRPr="00F91A75">
        <w:rPr>
          <w:i/>
          <w:color w:val="FF0000"/>
          <w:u w:val="single"/>
        </w:rPr>
        <w:t>Иванов Иван Иванович</w:t>
      </w:r>
    </w:p>
    <w:p w:rsidR="004D4CA7" w:rsidRPr="004B39AA" w:rsidRDefault="004D4CA7" w:rsidP="00F028A5">
      <w:pPr>
        <w:pStyle w:val="af1"/>
        <w:jc w:val="center"/>
      </w:pPr>
      <w:r w:rsidRPr="004B39AA">
        <w:t>Фамилия, Имя, Отчество студента</w:t>
      </w:r>
      <w:proofErr w:type="gramStart"/>
      <w:r w:rsidRPr="004B39AA">
        <w:t xml:space="preserve"> (-</w:t>
      </w:r>
      <w:proofErr w:type="spellStart"/>
      <w:proofErr w:type="gramEnd"/>
      <w:r w:rsidRPr="004B39AA">
        <w:t>ки</w:t>
      </w:r>
      <w:proofErr w:type="spellEnd"/>
      <w:r w:rsidRPr="004B39AA">
        <w:t>)</w:t>
      </w:r>
    </w:p>
    <w:p w:rsidR="004D4CA7" w:rsidRPr="004B39AA" w:rsidRDefault="004D4CA7" w:rsidP="00F028A5">
      <w:pPr>
        <w:pStyle w:val="af1"/>
        <w:jc w:val="center"/>
      </w:pP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44.03.01 Педагогическое образование</w:t>
      </w: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Направленность (профиль) программы </w:t>
      </w:r>
      <w:r w:rsidR="006C53A8">
        <w:rPr>
          <w:rFonts w:ascii="Times New Roman" w:hAnsi="Times New Roman"/>
          <w:color w:val="000000"/>
          <w:sz w:val="24"/>
          <w:szCs w:val="24"/>
        </w:rPr>
        <w:t>Географическое</w:t>
      </w:r>
      <w:r w:rsidRPr="002F1E3B">
        <w:rPr>
          <w:rFonts w:ascii="Times New Roman" w:hAnsi="Times New Roman"/>
          <w:color w:val="000000"/>
          <w:sz w:val="24"/>
          <w:szCs w:val="24"/>
        </w:rPr>
        <w:t xml:space="preserve"> образование</w:t>
      </w:r>
      <w:r w:rsidRPr="002F1E3B">
        <w:rPr>
          <w:rFonts w:ascii="Times New Roman" w:hAnsi="Times New Roman"/>
          <w:sz w:val="24"/>
          <w:szCs w:val="24"/>
        </w:rPr>
        <w:t xml:space="preserve"> </w:t>
      </w: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Вид практики: Учебная практика </w:t>
      </w:r>
    </w:p>
    <w:p w:rsidR="002F1E3B" w:rsidRDefault="002F1E3B" w:rsidP="002F1E3B">
      <w:pPr>
        <w:rPr>
          <w:rFonts w:ascii="Times New Roman" w:hAnsi="Times New Roman"/>
          <w:sz w:val="24"/>
          <w:szCs w:val="24"/>
        </w:rPr>
      </w:pPr>
      <w:r w:rsidRPr="002F1E3B">
        <w:rPr>
          <w:rFonts w:ascii="Times New Roman" w:hAnsi="Times New Roman"/>
          <w:sz w:val="24"/>
          <w:szCs w:val="24"/>
        </w:rPr>
        <w:t xml:space="preserve">Тип практики:  </w:t>
      </w:r>
      <w:r w:rsidR="006867A7">
        <w:rPr>
          <w:rFonts w:ascii="Times New Roman" w:hAnsi="Times New Roman"/>
          <w:sz w:val="24"/>
          <w:szCs w:val="24"/>
        </w:rPr>
        <w:t>(научно-исследовательская работа (получение первичных навыков научно-исследовательской работы))</w:t>
      </w:r>
    </w:p>
    <w:p w:rsidR="002F1E3B" w:rsidRDefault="002F1E3B" w:rsidP="002F1E3B">
      <w:pPr>
        <w:pStyle w:val="af1"/>
        <w:jc w:val="both"/>
      </w:pPr>
      <w:r>
        <w:t>Индивидуальные задания на практику:</w:t>
      </w:r>
    </w:p>
    <w:p w:rsidR="00FB54E3" w:rsidRDefault="00FB54E3" w:rsidP="00FB54E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Выбор рабочего варианта  темы будущей выпускной квалификационной  работы. Описание актуальности темы исследования. </w:t>
      </w:r>
    </w:p>
    <w:p w:rsidR="00FB54E3" w:rsidRDefault="00FB54E3" w:rsidP="00FB54E3">
      <w:pPr>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b/>
          <w:i/>
          <w:sz w:val="24"/>
          <w:szCs w:val="24"/>
        </w:rPr>
        <w:t>Результат: определение темы исследования, описание актуальности выбранной темы</w:t>
      </w:r>
    </w:p>
    <w:p w:rsidR="00FB54E3" w:rsidRDefault="00FB54E3" w:rsidP="00FB54E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Изучение теоретических и практических аспектов разработанности выбранной проблематики  исследования  в педагогической науке и практике. </w:t>
      </w:r>
    </w:p>
    <w:p w:rsidR="00FB54E3" w:rsidRDefault="00FB54E3" w:rsidP="00FB54E3">
      <w:pPr>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Результат: описание степени разработанности проблемы в науке (фамилии ученых, какие аспекты проблемы исследовали). </w:t>
      </w:r>
    </w:p>
    <w:p w:rsidR="00FB54E3" w:rsidRDefault="00FB54E3" w:rsidP="00FB54E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FB54E3" w:rsidRDefault="00FB54E3" w:rsidP="00FB54E3">
      <w:pPr>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Результат: аннотированный список статей, монографий, учебных пособий  (не менее 30 источников) по тематике исследования </w:t>
      </w:r>
    </w:p>
    <w:p w:rsidR="00FB54E3" w:rsidRPr="00FB54E3" w:rsidRDefault="00FB54E3" w:rsidP="00FB54E3">
      <w:pPr>
        <w:pStyle w:val="ab"/>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FB54E3">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FB54E3" w:rsidRPr="00FB54E3" w:rsidRDefault="00FB54E3" w:rsidP="00FB54E3">
      <w:pPr>
        <w:autoSpaceDE w:val="0"/>
        <w:autoSpaceDN w:val="0"/>
        <w:adjustRightInd w:val="0"/>
        <w:spacing w:after="0" w:line="240" w:lineRule="auto"/>
        <w:ind w:firstLine="567"/>
        <w:jc w:val="both"/>
        <w:rPr>
          <w:rFonts w:ascii="Times New Roman" w:hAnsi="Times New Roman"/>
          <w:b/>
          <w:i/>
          <w:sz w:val="24"/>
          <w:szCs w:val="24"/>
        </w:rPr>
      </w:pPr>
      <w:r w:rsidRPr="00FB54E3">
        <w:rPr>
          <w:rFonts w:ascii="Times New Roman" w:hAnsi="Times New Roman"/>
          <w:b/>
          <w:i/>
          <w:sz w:val="24"/>
          <w:szCs w:val="24"/>
        </w:rPr>
        <w:t xml:space="preserve">Результат: </w:t>
      </w:r>
      <w:r w:rsidRPr="00FB54E3">
        <w:rPr>
          <w:rFonts w:ascii="Times New Roman" w:hAnsi="Times New Roman"/>
          <w:sz w:val="24"/>
          <w:szCs w:val="24"/>
        </w:rPr>
        <w:t xml:space="preserve">описание категориально-методического аппарата  исследования. </w:t>
      </w:r>
    </w:p>
    <w:p w:rsidR="00FB54E3" w:rsidRDefault="00FB54E3" w:rsidP="00FB54E3">
      <w:pPr>
        <w:pStyle w:val="ab"/>
        <w:numPr>
          <w:ilvl w:val="0"/>
          <w:numId w:val="21"/>
        </w:numPr>
        <w:autoSpaceDE w:val="0"/>
        <w:autoSpaceDN w:val="0"/>
        <w:adjustRightInd w:val="0"/>
        <w:spacing w:after="0" w:line="240" w:lineRule="auto"/>
        <w:ind w:left="0" w:firstLine="567"/>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FB54E3" w:rsidRDefault="00FB54E3" w:rsidP="00FB54E3">
      <w:pPr>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b/>
          <w:i/>
          <w:sz w:val="24"/>
          <w:szCs w:val="24"/>
        </w:rPr>
        <w:t>Результат: описание параграфа теоретической главы будущей выпускной квалификационной работы, характеризующего объект исследования.</w:t>
      </w:r>
    </w:p>
    <w:p w:rsidR="00FB54E3" w:rsidRDefault="00FB54E3" w:rsidP="00FB54E3">
      <w:pPr>
        <w:pStyle w:val="ab"/>
        <w:numPr>
          <w:ilvl w:val="0"/>
          <w:numId w:val="21"/>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FB54E3" w:rsidRDefault="00FB54E3" w:rsidP="00FB54E3">
      <w:pPr>
        <w:pStyle w:val="ab"/>
        <w:autoSpaceDE w:val="0"/>
        <w:autoSpaceDN w:val="0"/>
        <w:adjustRightInd w:val="0"/>
        <w:spacing w:after="0" w:line="240" w:lineRule="auto"/>
        <w:ind w:left="0" w:firstLine="567"/>
        <w:jc w:val="both"/>
        <w:rPr>
          <w:rFonts w:ascii="Times New Roman" w:hAnsi="Times New Roman"/>
          <w:b/>
          <w:i/>
          <w:sz w:val="24"/>
          <w:szCs w:val="24"/>
        </w:rPr>
      </w:pPr>
      <w:r>
        <w:rPr>
          <w:rFonts w:ascii="Times New Roman" w:hAnsi="Times New Roman"/>
          <w:b/>
          <w:i/>
          <w:sz w:val="24"/>
          <w:szCs w:val="24"/>
        </w:rPr>
        <w:t>Результат: глоссарий с основными терминами по проблематике исследования (не менее 10 терминов).</w:t>
      </w:r>
    </w:p>
    <w:p w:rsidR="00FB54E3" w:rsidRPr="00FB54E3" w:rsidRDefault="00FB54E3" w:rsidP="00FB54E3">
      <w:pPr>
        <w:pStyle w:val="ab"/>
        <w:numPr>
          <w:ilvl w:val="0"/>
          <w:numId w:val="21"/>
        </w:numPr>
        <w:autoSpaceDE w:val="0"/>
        <w:autoSpaceDN w:val="0"/>
        <w:adjustRightInd w:val="0"/>
        <w:spacing w:after="0" w:line="240" w:lineRule="auto"/>
        <w:ind w:left="0" w:firstLine="567"/>
        <w:jc w:val="both"/>
        <w:rPr>
          <w:rFonts w:ascii="Times New Roman" w:hAnsi="Times New Roman"/>
          <w:b/>
          <w:i/>
          <w:sz w:val="24"/>
          <w:szCs w:val="24"/>
        </w:rPr>
      </w:pPr>
      <w:r w:rsidRPr="00FB54E3">
        <w:rPr>
          <w:rFonts w:ascii="Times New Roman" w:hAnsi="Times New Roman"/>
          <w:sz w:val="24"/>
          <w:szCs w:val="24"/>
        </w:rPr>
        <w:t xml:space="preserve">Описание теоретических аспектов изучения предмета  исследования.  </w:t>
      </w:r>
    </w:p>
    <w:p w:rsidR="00FB54E3" w:rsidRDefault="00FB54E3" w:rsidP="00FB54E3">
      <w:pPr>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b/>
          <w:i/>
          <w:sz w:val="24"/>
          <w:szCs w:val="24"/>
        </w:rPr>
        <w:t>Результат: описание параграфа теоретической главы будущей выпускной квалификационной работы, характеризующего предмет исследования.</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pStyle w:val="af1"/>
      </w:pPr>
      <w:r w:rsidRPr="004B39AA">
        <w:t>Дата выдачи задания:     __.__.20__ г.</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Руководитель (ФИО)</w:t>
      </w:r>
      <w:proofErr w:type="gramStart"/>
      <w:r w:rsidRPr="004B39AA">
        <w:rPr>
          <w:rFonts w:ascii="Times New Roman" w:hAnsi="Times New Roman"/>
          <w:sz w:val="24"/>
          <w:szCs w:val="24"/>
        </w:rPr>
        <w:t xml:space="preserve"> :</w:t>
      </w:r>
      <w:proofErr w:type="gramEnd"/>
      <w:r w:rsidRPr="004B39AA">
        <w:rPr>
          <w:rFonts w:ascii="Times New Roman" w:hAnsi="Times New Roman"/>
          <w:sz w:val="24"/>
          <w:szCs w:val="24"/>
        </w:rPr>
        <w:t xml:space="preserve">  __________    </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w:t>
      </w:r>
      <w:proofErr w:type="gramStart"/>
      <w:r w:rsidRPr="004B39AA">
        <w:rPr>
          <w:rFonts w:ascii="Times New Roman" w:hAnsi="Times New Roman"/>
          <w:sz w:val="24"/>
          <w:szCs w:val="24"/>
        </w:rPr>
        <w:t>л(</w:t>
      </w:r>
      <w:proofErr w:type="gramEnd"/>
      <w:r w:rsidRPr="004B39AA">
        <w:rPr>
          <w:rFonts w:ascii="Times New Roman" w:hAnsi="Times New Roman"/>
          <w:sz w:val="24"/>
          <w:szCs w:val="24"/>
        </w:rPr>
        <w:t>а) к исполнению (ФИО):  ___________</w:t>
      </w:r>
    </w:p>
    <w:p w:rsidR="004D4CA7" w:rsidRPr="004B39AA" w:rsidRDefault="002F1E3B" w:rsidP="00F028A5">
      <w:pPr>
        <w:pStyle w:val="213"/>
        <w:pageBreakBefore/>
        <w:ind w:firstLine="0"/>
        <w:jc w:val="right"/>
        <w:rPr>
          <w:bCs/>
          <w:sz w:val="24"/>
          <w:szCs w:val="24"/>
        </w:rPr>
      </w:pPr>
      <w:r>
        <w:rPr>
          <w:bCs/>
          <w:sz w:val="24"/>
          <w:szCs w:val="24"/>
        </w:rPr>
        <w:lastRenderedPageBreak/>
        <w:t>П</w:t>
      </w:r>
      <w:r w:rsidR="004D4CA7" w:rsidRPr="004B39AA">
        <w:rPr>
          <w:bCs/>
          <w:sz w:val="24"/>
          <w:szCs w:val="24"/>
        </w:rPr>
        <w:t>риложение  4</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F028A5">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2F1E3B" w:rsidRDefault="004D4CA7" w:rsidP="00F028A5">
      <w:pPr>
        <w:pStyle w:val="Default"/>
        <w:spacing w:before="240"/>
        <w:jc w:val="center"/>
        <w:rPr>
          <w:color w:val="auto"/>
        </w:rPr>
      </w:pPr>
      <w:bookmarkStart w:id="2" w:name="_GoBack"/>
      <w:bookmarkEnd w:id="2"/>
      <w:r w:rsidRPr="004B39AA">
        <w:rPr>
          <w:color w:val="auto"/>
        </w:rPr>
        <w:t xml:space="preserve">__________________________________________________________________ </w:t>
      </w:r>
    </w:p>
    <w:p w:rsidR="004D4CA7" w:rsidRPr="004B39AA" w:rsidRDefault="004D4CA7" w:rsidP="00F028A5">
      <w:pPr>
        <w:pStyle w:val="Default"/>
        <w:spacing w:before="240"/>
        <w:jc w:val="center"/>
        <w:rPr>
          <w:color w:val="auto"/>
        </w:rPr>
      </w:pPr>
      <w:r w:rsidRPr="004B39AA">
        <w:rPr>
          <w:color w:val="auto"/>
        </w:rPr>
        <w:t xml:space="preserve">(Ф.И.О. обучающегося) </w:t>
      </w:r>
    </w:p>
    <w:p w:rsidR="002F1E3B" w:rsidRDefault="002F1E3B" w:rsidP="002F1E3B">
      <w:pPr>
        <w:pStyle w:val="Default"/>
        <w:jc w:val="both"/>
        <w:rPr>
          <w:color w:val="auto"/>
        </w:rPr>
      </w:pPr>
      <w:r>
        <w:rPr>
          <w:color w:val="auto"/>
        </w:rPr>
        <w:t>Направление подготовки:</w:t>
      </w:r>
      <w:r>
        <w:t xml:space="preserve"> 44.03.01 Педагогическое образование</w:t>
      </w:r>
    </w:p>
    <w:p w:rsidR="002F1E3B" w:rsidRDefault="002F1E3B" w:rsidP="002F1E3B">
      <w:pPr>
        <w:pStyle w:val="Default"/>
        <w:jc w:val="both"/>
        <w:rPr>
          <w:color w:val="auto"/>
        </w:rPr>
      </w:pPr>
      <w:r>
        <w:rPr>
          <w:color w:val="auto"/>
        </w:rPr>
        <w:t xml:space="preserve">Направленность (профиль) программы </w:t>
      </w:r>
      <w:r w:rsidR="006C53A8">
        <w:t>Географическое</w:t>
      </w:r>
      <w:r>
        <w:t xml:space="preserve"> образование</w:t>
      </w:r>
      <w:r>
        <w:rPr>
          <w:color w:val="auto"/>
        </w:rPr>
        <w:t xml:space="preserve"> </w:t>
      </w:r>
    </w:p>
    <w:p w:rsidR="00941FEA" w:rsidRPr="004B39AA" w:rsidRDefault="00941FEA" w:rsidP="0009531E">
      <w:pPr>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 xml:space="preserve">Тип практики: </w:t>
      </w:r>
      <w:r w:rsidR="006867A7">
        <w:rPr>
          <w:rFonts w:ascii="Times New Roman" w:hAnsi="Times New Roman"/>
          <w:sz w:val="24"/>
          <w:szCs w:val="24"/>
        </w:rPr>
        <w:t>(научно-исследовательская работа (получение первичных навыков научно-исследовательской работы))</w:t>
      </w:r>
    </w:p>
    <w:p w:rsidR="004D4CA7" w:rsidRPr="004B39AA" w:rsidRDefault="004D4CA7" w:rsidP="00F028A5">
      <w:pPr>
        <w:pStyle w:val="Default"/>
        <w:ind w:firstLine="709"/>
        <w:rPr>
          <w:color w:val="auto"/>
        </w:rPr>
      </w:pPr>
    </w:p>
    <w:p w:rsidR="004D4CA7" w:rsidRPr="004B39AA" w:rsidRDefault="004D4CA7" w:rsidP="00F028A5">
      <w:pPr>
        <w:pStyle w:val="Default"/>
        <w:rPr>
          <w:color w:val="auto"/>
        </w:rPr>
      </w:pPr>
      <w:r w:rsidRPr="004B39AA">
        <w:rPr>
          <w:color w:val="auto"/>
        </w:rPr>
        <w:t>Руководитель практики от ОмГА _________________________________________</w:t>
      </w:r>
    </w:p>
    <w:p w:rsidR="004D4CA7" w:rsidRPr="004B39AA" w:rsidRDefault="004D4CA7" w:rsidP="00F028A5">
      <w:pPr>
        <w:pStyle w:val="Default"/>
        <w:jc w:val="both"/>
        <w:rPr>
          <w:color w:val="auto"/>
        </w:rPr>
      </w:pPr>
      <w:r w:rsidRPr="004B39AA">
        <w:rPr>
          <w:color w:val="auto"/>
        </w:rPr>
        <w:t xml:space="preserve">                                                          (Уч. степень, уч. звание, Фамилия И.О.) </w:t>
      </w:r>
    </w:p>
    <w:p w:rsidR="004D4CA7" w:rsidRPr="004B39AA" w:rsidRDefault="004D4CA7" w:rsidP="00F028A5">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F028A5">
      <w:pPr>
        <w:pStyle w:val="Default"/>
        <w:jc w:val="both"/>
        <w:rPr>
          <w:color w:val="auto"/>
        </w:rPr>
      </w:pPr>
      <w:r w:rsidRPr="004B39AA">
        <w:rPr>
          <w:color w:val="auto"/>
        </w:rPr>
        <w:t>______________________________________________________________________</w:t>
      </w:r>
    </w:p>
    <w:p w:rsidR="004D4CA7" w:rsidRPr="004B39AA" w:rsidRDefault="004D4CA7" w:rsidP="00F028A5">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F028A5">
      <w:pPr>
        <w:pStyle w:val="Default"/>
        <w:jc w:val="right"/>
        <w:rPr>
          <w:color w:val="auto"/>
        </w:rPr>
      </w:pPr>
      <w:r w:rsidRPr="004B39AA">
        <w:rPr>
          <w:color w:val="auto"/>
        </w:rPr>
        <w:t xml:space="preserve">(должность Ф.И.О.) </w:t>
      </w:r>
    </w:p>
    <w:p w:rsidR="004D4CA7" w:rsidRPr="004B39AA"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9A7A26" w:rsidP="009A7A26">
            <w:pPr>
              <w:spacing w:after="0" w:line="240" w:lineRule="auto"/>
              <w:rPr>
                <w:rFonts w:ascii="Times New Roman" w:hAnsi="Times New Roman"/>
                <w:sz w:val="24"/>
                <w:szCs w:val="24"/>
              </w:rPr>
            </w:pPr>
            <w:r w:rsidRPr="004B39AA">
              <w:rPr>
                <w:rStyle w:val="ae"/>
                <w:rFonts w:ascii="Times New Roman" w:hAnsi="Times New Roman"/>
                <w:noProof/>
                <w:color w:val="auto"/>
                <w:sz w:val="24"/>
                <w:szCs w:val="24"/>
              </w:rPr>
              <w:t xml:space="preserve">Знакомство с общеобразовательной организацией (базой практики) </w:t>
            </w:r>
          </w:p>
        </w:tc>
      </w:tr>
      <w:tr w:rsidR="004D4CA7" w:rsidRPr="004B39AA" w:rsidTr="007C10EB">
        <w:trPr>
          <w:trHeight w:val="754"/>
        </w:trPr>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AD6BD2" w:rsidP="007C10EB">
            <w:pPr>
              <w:tabs>
                <w:tab w:val="right" w:leader="dot" w:pos="284"/>
                <w:tab w:val="left" w:pos="851"/>
              </w:tabs>
              <w:spacing w:after="0" w:line="240" w:lineRule="auto"/>
              <w:ind w:right="-57"/>
              <w:jc w:val="both"/>
              <w:rPr>
                <w:rFonts w:ascii="Times New Roman" w:hAnsi="Times New Roman"/>
                <w:noProof/>
                <w:sz w:val="24"/>
                <w:szCs w:val="24"/>
              </w:rPr>
            </w:pPr>
            <w:r>
              <w:rPr>
                <w:rFonts w:ascii="Times New Roman" w:hAnsi="Times New Roman"/>
                <w:noProof/>
                <w:sz w:val="24"/>
                <w:szCs w:val="24"/>
              </w:rPr>
              <w:t>..</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AD6BD2" w:rsidP="007C10EB">
            <w:pPr>
              <w:spacing w:after="0" w:line="240" w:lineRule="auto"/>
              <w:jc w:val="both"/>
              <w:rPr>
                <w:rFonts w:ascii="Times New Roman" w:hAnsi="Times New Roman"/>
                <w:sz w:val="24"/>
                <w:szCs w:val="24"/>
              </w:rPr>
            </w:pPr>
            <w:r>
              <w:rPr>
                <w:rFonts w:ascii="Times New Roman" w:hAnsi="Times New Roman"/>
                <w:sz w:val="24"/>
                <w:szCs w:val="24"/>
              </w:rPr>
              <w:t>..</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AD6BD2" w:rsidP="002F1E3B">
            <w:pPr>
              <w:pStyle w:val="ab"/>
              <w:spacing w:after="0" w:line="240" w:lineRule="auto"/>
              <w:ind w:left="0"/>
              <w:jc w:val="both"/>
              <w:rPr>
                <w:rFonts w:ascii="Times New Roman" w:hAnsi="Times New Roman"/>
                <w:sz w:val="24"/>
                <w:szCs w:val="24"/>
              </w:rPr>
            </w:pPr>
            <w:r>
              <w:rPr>
                <w:rFonts w:ascii="Times New Roman" w:hAnsi="Times New Roman"/>
                <w:sz w:val="24"/>
                <w:szCs w:val="24"/>
              </w:rPr>
              <w:t>..</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w:t>
      </w:r>
      <w:proofErr w:type="gramStart"/>
      <w:r w:rsidRPr="004B39AA">
        <w:rPr>
          <w:rFonts w:ascii="Times New Roman" w:hAnsi="Times New Roman"/>
          <w:sz w:val="24"/>
          <w:szCs w:val="24"/>
        </w:rPr>
        <w:t>от</w:t>
      </w:r>
      <w:proofErr w:type="gramEnd"/>
      <w:r w:rsidRPr="004B39AA">
        <w:rPr>
          <w:rFonts w:ascii="Times New Roman" w:hAnsi="Times New Roman"/>
          <w:sz w:val="24"/>
          <w:szCs w:val="24"/>
        </w:rPr>
        <w:t xml:space="preserve"> </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«ОмГА»</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4D4CA7" w:rsidRPr="004B39AA" w:rsidRDefault="004D4CA7" w:rsidP="00F028A5">
      <w:pPr>
        <w:rPr>
          <w:rFonts w:ascii="Times New Roman" w:hAnsi="Times New Roman"/>
          <w:sz w:val="24"/>
          <w:szCs w:val="24"/>
        </w:rPr>
      </w:pPr>
    </w:p>
    <w:p w:rsidR="004D4CA7" w:rsidRPr="004B39AA" w:rsidRDefault="004D4CA7" w:rsidP="00F028A5">
      <w:pPr>
        <w:pStyle w:val="213"/>
        <w:pageBreakBefore/>
        <w:ind w:firstLine="0"/>
        <w:jc w:val="right"/>
        <w:rPr>
          <w:bCs/>
          <w:sz w:val="24"/>
          <w:szCs w:val="24"/>
        </w:rPr>
      </w:pPr>
      <w:r w:rsidRPr="004B39AA">
        <w:rPr>
          <w:bCs/>
          <w:sz w:val="24"/>
          <w:szCs w:val="24"/>
        </w:rPr>
        <w:lastRenderedPageBreak/>
        <w:t>Приложение 5</w:t>
      </w:r>
    </w:p>
    <w:p w:rsidR="004D4CA7" w:rsidRPr="004B39AA" w:rsidRDefault="004D4CA7" w:rsidP="00F028A5">
      <w:pPr>
        <w:pStyle w:val="212"/>
        <w:spacing w:line="240" w:lineRule="auto"/>
        <w:ind w:left="0"/>
        <w:rPr>
          <w:b w:val="0"/>
          <w:bCs w:val="0"/>
          <w:sz w:val="24"/>
          <w:szCs w:val="24"/>
        </w:rPr>
      </w:pP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 ПРАКТИ</w:t>
      </w:r>
      <w:r w:rsidR="003E0239">
        <w:rPr>
          <w:rFonts w:ascii="Times New Roman" w:hAnsi="Times New Roman"/>
          <w:b/>
          <w:sz w:val="24"/>
          <w:szCs w:val="24"/>
        </w:rPr>
        <w:t>ЧЕСКОЙ ПОДГОТОВКИ</w:t>
      </w:r>
    </w:p>
    <w:p w:rsidR="004D4CA7" w:rsidRPr="004B39AA"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4B39AA" w:rsidTr="004A182B">
        <w:tc>
          <w:tcPr>
            <w:tcW w:w="33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1</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c>
          <w:tcPr>
            <w:tcW w:w="1536"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2</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Style w:val="ae"/>
                <w:rFonts w:ascii="Times New Roman" w:hAnsi="Times New Roman"/>
                <w:noProof/>
                <w:color w:val="auto"/>
                <w:sz w:val="24"/>
                <w:szCs w:val="24"/>
              </w:rPr>
              <w:t xml:space="preserve">Знакомство с общеобразовательной организацией (базой практики) </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3</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AD6BD2" w:rsidP="00F91A75">
            <w:pPr>
              <w:tabs>
                <w:tab w:val="right" w:leader="dot" w:pos="284"/>
                <w:tab w:val="left" w:pos="851"/>
              </w:tabs>
              <w:spacing w:after="0" w:line="240" w:lineRule="auto"/>
              <w:ind w:right="-57"/>
              <w:jc w:val="both"/>
              <w:rPr>
                <w:rFonts w:ascii="Times New Roman" w:hAnsi="Times New Roman"/>
                <w:noProof/>
                <w:sz w:val="24"/>
                <w:szCs w:val="24"/>
              </w:rPr>
            </w:pPr>
            <w:r>
              <w:rPr>
                <w:rFonts w:ascii="Times New Roman" w:hAnsi="Times New Roman"/>
                <w:noProof/>
                <w:sz w:val="24"/>
                <w:szCs w:val="24"/>
              </w:rPr>
              <w:t>..</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4</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AD6BD2" w:rsidP="00F91A75">
            <w:pPr>
              <w:spacing w:after="0" w:line="240" w:lineRule="auto"/>
              <w:jc w:val="both"/>
              <w:rPr>
                <w:rFonts w:ascii="Times New Roman" w:hAnsi="Times New Roman"/>
                <w:sz w:val="24"/>
                <w:szCs w:val="24"/>
              </w:rPr>
            </w:pPr>
            <w:r>
              <w:rPr>
                <w:rFonts w:ascii="Times New Roman" w:hAnsi="Times New Roman"/>
                <w:sz w:val="24"/>
                <w:szCs w:val="24"/>
              </w:rPr>
              <w:t>..</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C6CBE">
        <w:trPr>
          <w:trHeight w:hRule="exact" w:val="1054"/>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5</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011A31" w:rsidRPr="004B39AA" w:rsidRDefault="00AD6BD2" w:rsidP="00F91A75">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91A75">
        <w:trPr>
          <w:trHeight w:hRule="exact" w:val="851"/>
        </w:trPr>
        <w:tc>
          <w:tcPr>
            <w:tcW w:w="332" w:type="pct"/>
          </w:tcPr>
          <w:p w:rsidR="00011A31" w:rsidRPr="004B39AA" w:rsidRDefault="002F1E3B" w:rsidP="004A182B">
            <w:pPr>
              <w:spacing w:after="0" w:line="240" w:lineRule="auto"/>
              <w:jc w:val="center"/>
              <w:rPr>
                <w:rFonts w:ascii="Times New Roman" w:hAnsi="Times New Roman"/>
                <w:sz w:val="24"/>
                <w:szCs w:val="24"/>
              </w:rPr>
            </w:pPr>
            <w:r>
              <w:rPr>
                <w:rFonts w:ascii="Times New Roman" w:hAnsi="Times New Roman"/>
                <w:sz w:val="24"/>
                <w:szCs w:val="24"/>
              </w:rPr>
              <w:t>8</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011A31" w:rsidRPr="004B39AA" w:rsidRDefault="00011A31" w:rsidP="00F91A75">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011A31" w:rsidRPr="004B39AA" w:rsidRDefault="00011A31" w:rsidP="00F91A75">
            <w:pPr>
              <w:spacing w:after="0" w:line="240" w:lineRule="auto"/>
              <w:rPr>
                <w:rFonts w:ascii="Times New Roman" w:hAnsi="Times New Roman"/>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 xml:space="preserve">Подпись </w:t>
      </w:r>
      <w:proofErr w:type="gramStart"/>
      <w:r w:rsidRPr="004B39AA">
        <w:rPr>
          <w:rFonts w:ascii="Times New Roman" w:hAnsi="Times New Roman"/>
          <w:sz w:val="24"/>
          <w:szCs w:val="24"/>
        </w:rPr>
        <w:t>обучающегося</w:t>
      </w:r>
      <w:proofErr w:type="gramEnd"/>
      <w:r w:rsidRPr="004B39AA">
        <w:rPr>
          <w:rFonts w:ascii="Times New Roman" w:hAnsi="Times New Roman"/>
          <w:sz w:val="24"/>
          <w:szCs w:val="24"/>
        </w:rPr>
        <w:t xml:space="preserve"> ___________</w:t>
      </w:r>
    </w:p>
    <w:p w:rsidR="004D4CA7" w:rsidRPr="004B39AA" w:rsidRDefault="004D4CA7" w:rsidP="002F1E3B">
      <w:pPr>
        <w:spacing w:after="0" w:line="240" w:lineRule="auto"/>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r w:rsidRPr="004B39AA">
        <w:rPr>
          <w:rFonts w:ascii="Times New Roman" w:hAnsi="Times New Roman"/>
          <w:sz w:val="24"/>
          <w:szCs w:val="24"/>
        </w:rPr>
        <w:br w:type="page"/>
      </w:r>
    </w:p>
    <w:p w:rsidR="004D4CA7" w:rsidRPr="004B39AA" w:rsidRDefault="004D4CA7" w:rsidP="00511B26">
      <w:pPr>
        <w:spacing w:after="0" w:line="240" w:lineRule="auto"/>
        <w:jc w:val="right"/>
        <w:rPr>
          <w:rFonts w:ascii="Times New Roman" w:hAnsi="Times New Roman"/>
          <w:bCs/>
          <w:sz w:val="24"/>
          <w:szCs w:val="24"/>
        </w:rPr>
      </w:pPr>
      <w:r w:rsidRPr="004B39AA">
        <w:rPr>
          <w:rFonts w:ascii="Times New Roman" w:hAnsi="Times New Roman"/>
          <w:bCs/>
          <w:sz w:val="24"/>
          <w:szCs w:val="24"/>
        </w:rPr>
        <w:lastRenderedPageBreak/>
        <w:t>Приложение 6</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ОТЗЫВ-ХАРАКТЕРИСТИКА</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Студент (ка)______________________________________________________</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______курса, направления подготовки</w:t>
      </w:r>
      <w:r w:rsidR="002F1E3B" w:rsidRPr="002F1E3B">
        <w:rPr>
          <w:rFonts w:ascii="Times New Roman" w:hAnsi="Times New Roman"/>
          <w:color w:val="000000"/>
          <w:sz w:val="24"/>
          <w:szCs w:val="24"/>
        </w:rPr>
        <w:t xml:space="preserve"> </w:t>
      </w:r>
      <w:r w:rsidR="002F1E3B">
        <w:rPr>
          <w:rFonts w:ascii="Times New Roman" w:hAnsi="Times New Roman"/>
          <w:color w:val="000000"/>
          <w:sz w:val="24"/>
          <w:szCs w:val="24"/>
        </w:rPr>
        <w:t>44.03.01 Педагогическое образование</w:t>
      </w:r>
      <w:r w:rsidRPr="004B39AA">
        <w:rPr>
          <w:rFonts w:ascii="Times New Roman" w:hAnsi="Times New Roman"/>
          <w:sz w:val="24"/>
          <w:szCs w:val="24"/>
          <w:shd w:val="clear" w:color="auto" w:fill="FFFFFF"/>
        </w:rPr>
        <w:t xml:space="preserve"> ЧУОО ВО «ОмГА»</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с «___» ____________________20___г.  по «___» ____________________20___г.</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проходи</w:t>
      </w:r>
      <w:proofErr w:type="gramStart"/>
      <w:r w:rsidRPr="004B39AA">
        <w:rPr>
          <w:rFonts w:ascii="Times New Roman" w:hAnsi="Times New Roman"/>
          <w:sz w:val="24"/>
          <w:szCs w:val="24"/>
          <w:shd w:val="clear" w:color="auto" w:fill="FFFFFF"/>
        </w:rPr>
        <w:t>л(</w:t>
      </w:r>
      <w:proofErr w:type="gramEnd"/>
      <w:r w:rsidRPr="004B39AA">
        <w:rPr>
          <w:rFonts w:ascii="Times New Roman" w:hAnsi="Times New Roman"/>
          <w:sz w:val="24"/>
          <w:szCs w:val="24"/>
          <w:shd w:val="clear" w:color="auto" w:fill="FFFFFF"/>
        </w:rPr>
        <w:t>а) практику в_______________________________________________ 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(адрес, наименование организации)</w:t>
      </w:r>
    </w:p>
    <w:p w:rsidR="004D4CA7" w:rsidRPr="004B39AA" w:rsidRDefault="009B62B3"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4D4CA7" w:rsidRPr="004B39AA">
        <w:rPr>
          <w:rFonts w:ascii="Times New Roman" w:hAnsi="Times New Roman"/>
          <w:sz w:val="24"/>
          <w:szCs w:val="24"/>
          <w:shd w:val="clear" w:color="auto" w:fill="FFFFFF"/>
        </w:rPr>
        <w:t xml:space="preserve"> студен</w:t>
      </w:r>
      <w:proofErr w:type="gramStart"/>
      <w:r w:rsidR="004D4CA7" w:rsidRPr="004B39AA">
        <w:rPr>
          <w:rFonts w:ascii="Times New Roman" w:hAnsi="Times New Roman"/>
          <w:sz w:val="24"/>
          <w:szCs w:val="24"/>
          <w:shd w:val="clear" w:color="auto" w:fill="FFFFFF"/>
        </w:rPr>
        <w:t>т(</w:t>
      </w:r>
      <w:proofErr w:type="gramEnd"/>
      <w:r w:rsidR="004D4CA7" w:rsidRPr="004B39AA">
        <w:rPr>
          <w:rFonts w:ascii="Times New Roman" w:hAnsi="Times New Roman"/>
          <w:sz w:val="24"/>
          <w:szCs w:val="24"/>
          <w:shd w:val="clear" w:color="auto" w:fill="FFFFFF"/>
        </w:rPr>
        <w:t>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shd w:val="clear" w:color="auto" w:fill="FFFFFF"/>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 xml:space="preserve">В ходе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shd w:val="clear" w:color="auto" w:fill="FFFFFF"/>
        </w:rPr>
        <w:t xml:space="preserve"> обнаружи</w:t>
      </w:r>
      <w:proofErr w:type="gramStart"/>
      <w:r w:rsidRPr="004B39AA">
        <w:rPr>
          <w:rFonts w:ascii="Times New Roman" w:hAnsi="Times New Roman"/>
          <w:sz w:val="24"/>
          <w:szCs w:val="24"/>
          <w:shd w:val="clear" w:color="auto" w:fill="FFFFFF"/>
        </w:rPr>
        <w:t>л(</w:t>
      </w:r>
      <w:proofErr w:type="gramEnd"/>
      <w:r w:rsidRPr="004B39AA">
        <w:rPr>
          <w:rFonts w:ascii="Times New Roman" w:hAnsi="Times New Roman"/>
          <w:sz w:val="24"/>
          <w:szCs w:val="24"/>
          <w:shd w:val="clear" w:color="auto" w:fill="FFFFFF"/>
        </w:rPr>
        <w:t>а) следующие компетенции:</w:t>
      </w: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Рекомендуемая оценка 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w:t>
      </w:r>
      <w:r w:rsidRPr="004B39AA">
        <w:rPr>
          <w:rFonts w:ascii="Times New Roman" w:hAnsi="Times New Roman"/>
          <w:sz w:val="24"/>
          <w:szCs w:val="24"/>
        </w:rPr>
        <w:t xml:space="preserve">уководитель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rPr>
        <w:t xml:space="preserve"> от принимающей организации________________________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Подпись 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360" w:lineRule="auto"/>
        <w:ind w:left="4100" w:firstLine="720"/>
        <w:jc w:val="right"/>
        <w:rPr>
          <w:rFonts w:ascii="Times New Roman" w:hAnsi="Times New Roman"/>
          <w:bCs/>
          <w:sz w:val="24"/>
          <w:szCs w:val="24"/>
        </w:rPr>
      </w:pPr>
      <w:r w:rsidRPr="004B39AA">
        <w:rPr>
          <w:rFonts w:ascii="Times New Roman" w:hAnsi="Times New Roman"/>
          <w:bCs/>
          <w:sz w:val="24"/>
          <w:szCs w:val="24"/>
        </w:rPr>
        <w:lastRenderedPageBreak/>
        <w:t>Приложение 7</w:t>
      </w:r>
    </w:p>
    <w:p w:rsidR="004D4CA7" w:rsidRPr="004B39AA" w:rsidRDefault="004D4CA7" w:rsidP="00F028A5">
      <w:pPr>
        <w:spacing w:after="0" w:line="240" w:lineRule="auto"/>
        <w:jc w:val="center"/>
        <w:rPr>
          <w:rFonts w:ascii="Times New Roman" w:hAnsi="Times New Roman"/>
          <w:i/>
          <w:sz w:val="24"/>
          <w:szCs w:val="24"/>
        </w:rPr>
      </w:pPr>
      <w:r w:rsidRPr="004B39AA">
        <w:rPr>
          <w:rFonts w:ascii="Times New Roman" w:hAnsi="Times New Roman"/>
          <w:i/>
          <w:sz w:val="24"/>
          <w:szCs w:val="24"/>
        </w:rPr>
        <w:t xml:space="preserve">Образец заявления для прохождения учебной практики  </w:t>
      </w:r>
    </w:p>
    <w:p w:rsidR="004D4CA7" w:rsidRPr="004B39AA" w:rsidRDefault="004D4CA7" w:rsidP="00F028A5">
      <w:pPr>
        <w:spacing w:after="0" w:line="240" w:lineRule="auto"/>
        <w:ind w:left="4100" w:firstLine="720"/>
        <w:jc w:val="right"/>
        <w:rPr>
          <w:rFonts w:ascii="Times New Roman" w:hAnsi="Times New Roman"/>
          <w:b/>
          <w:bCs/>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ЗАЯВЛЕНИЕ</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______________</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Прошу направить для прохождения программы в форме практической подготовки при реализации учебной </w:t>
      </w:r>
      <w:r>
        <w:rPr>
          <w:rFonts w:ascii="Times New Roman" w:hAnsi="Times New Roman"/>
          <w:sz w:val="24"/>
          <w:szCs w:val="24"/>
        </w:rPr>
        <w:t>(</w:t>
      </w:r>
      <w:r w:rsidR="00AD6BD2" w:rsidRPr="00AD6BD2">
        <w:rPr>
          <w:rFonts w:ascii="Times New Roman" w:hAnsi="Times New Roman"/>
          <w:sz w:val="24"/>
          <w:szCs w:val="24"/>
        </w:rPr>
        <w:t>научно-исследовательская работа (получение первичных навыков научно-исследовательской работы)</w:t>
      </w:r>
      <w:r>
        <w:rPr>
          <w:rFonts w:ascii="Times New Roman" w:hAnsi="Times New Roman"/>
          <w:sz w:val="24"/>
          <w:szCs w:val="24"/>
        </w:rPr>
        <w:t xml:space="preserve">) </w:t>
      </w:r>
      <w:r w:rsidRPr="00BB73A8">
        <w:rPr>
          <w:rFonts w:ascii="Times New Roman" w:hAnsi="Times New Roman"/>
          <w:sz w:val="24"/>
          <w:szCs w:val="24"/>
        </w:rPr>
        <w:t>практики</w:t>
      </w:r>
      <w:r>
        <w:rPr>
          <w:rFonts w:ascii="Times New Roman" w:hAnsi="Times New Roman"/>
          <w:sz w:val="24"/>
          <w:szCs w:val="24"/>
        </w:rPr>
        <w:t xml:space="preserve"> </w:t>
      </w:r>
      <w:r w:rsidR="004C3606">
        <w:rPr>
          <w:rFonts w:ascii="Times New Roman" w:hAnsi="Times New Roman"/>
          <w:b/>
          <w:bCs/>
          <w:sz w:val="24"/>
          <w:szCs w:val="24"/>
        </w:rPr>
        <w:t>Б</w:t>
      </w:r>
      <w:proofErr w:type="gramStart"/>
      <w:r w:rsidR="004C3606">
        <w:rPr>
          <w:rFonts w:ascii="Times New Roman" w:hAnsi="Times New Roman"/>
          <w:b/>
          <w:bCs/>
          <w:sz w:val="24"/>
          <w:szCs w:val="24"/>
        </w:rPr>
        <w:t>2</w:t>
      </w:r>
      <w:proofErr w:type="gramEnd"/>
      <w:r w:rsidR="004C3606">
        <w:rPr>
          <w:rFonts w:ascii="Times New Roman" w:hAnsi="Times New Roman"/>
          <w:b/>
          <w:bCs/>
          <w:sz w:val="24"/>
          <w:szCs w:val="24"/>
        </w:rPr>
        <w:t>.О.03(У)</w:t>
      </w:r>
      <w:r w:rsidR="003D326F">
        <w:rPr>
          <w:rFonts w:ascii="Times New Roman" w:hAnsi="Times New Roman"/>
          <w:sz w:val="24"/>
          <w:szCs w:val="24"/>
        </w:rPr>
        <w:t xml:space="preserve"> </w:t>
      </w:r>
      <w:r w:rsidRPr="00BB73A8">
        <w:rPr>
          <w:rFonts w:ascii="Times New Roman" w:hAnsi="Times New Roman"/>
          <w:sz w:val="24"/>
          <w:szCs w:val="24"/>
        </w:rPr>
        <w:t>в</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rsidR="002D0064" w:rsidRPr="00475629" w:rsidRDefault="002D0064" w:rsidP="002D0064">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tabs>
          <w:tab w:val="left" w:pos="4680"/>
          <w:tab w:val="left" w:pos="5040"/>
        </w:tabs>
        <w:spacing w:after="0" w:line="240" w:lineRule="auto"/>
        <w:rPr>
          <w:rFonts w:ascii="Times New Roman" w:hAnsi="Times New Roman"/>
          <w:sz w:val="24"/>
          <w:szCs w:val="24"/>
        </w:rPr>
      </w:pP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2D0064" w:rsidRPr="00BB73A8" w:rsidRDefault="002D0064" w:rsidP="002D0064">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4B39AA">
        <w:rPr>
          <w:rFonts w:ascii="Times New Roman" w:hAnsi="Times New Roman"/>
          <w:sz w:val="24"/>
          <w:szCs w:val="24"/>
        </w:rPr>
        <w:t>Приложение 8</w:t>
      </w:r>
    </w:p>
    <w:p w:rsidR="00AD6BD2" w:rsidRPr="00AD6BD2" w:rsidRDefault="00AD6BD2" w:rsidP="00AD6BD2">
      <w:pPr>
        <w:spacing w:before="100" w:beforeAutospacing="1" w:after="100" w:afterAutospacing="1"/>
        <w:ind w:left="1440"/>
        <w:rPr>
          <w:rFonts w:ascii="Times New Roman" w:hAnsi="Times New Roman"/>
          <w:b/>
          <w:sz w:val="24"/>
          <w:szCs w:val="24"/>
        </w:rPr>
      </w:pPr>
      <w:r w:rsidRPr="00AD6BD2">
        <w:rPr>
          <w:rFonts w:ascii="Times New Roman" w:hAnsi="Times New Roman"/>
          <w:b/>
          <w:sz w:val="24"/>
          <w:szCs w:val="24"/>
        </w:rPr>
        <w:t>Примерная тематика выпускных квалификационных работ</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Учебно-исследовательские проекты </w:t>
      </w:r>
      <w:r w:rsidR="00361578">
        <w:rPr>
          <w:rFonts w:ascii="Times New Roman" w:hAnsi="Times New Roman"/>
          <w:sz w:val="24"/>
          <w:szCs w:val="24"/>
        </w:rPr>
        <w:t xml:space="preserve">школьников </w:t>
      </w:r>
      <w:r w:rsidRPr="00AD6BD2">
        <w:rPr>
          <w:rFonts w:ascii="Times New Roman" w:hAnsi="Times New Roman"/>
          <w:sz w:val="24"/>
          <w:szCs w:val="24"/>
        </w:rPr>
        <w:t>как основа фо</w:t>
      </w:r>
      <w:r w:rsidR="00361578">
        <w:rPr>
          <w:rFonts w:ascii="Times New Roman" w:hAnsi="Times New Roman"/>
          <w:sz w:val="24"/>
          <w:szCs w:val="24"/>
        </w:rPr>
        <w:t>рмирования экологических знаний</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Творческие задания как средство развития интереса к изучению раздела «Растения»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Природоохранная деятельность как фактор развития ценностного отношения учащихся к природе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Педагогическое значение фенологических экскурсий в условиях города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Формирование исследовательских умений </w:t>
      </w:r>
      <w:r w:rsidR="00361578">
        <w:rPr>
          <w:rFonts w:ascii="Times New Roman" w:hAnsi="Times New Roman"/>
          <w:sz w:val="24"/>
          <w:szCs w:val="24"/>
        </w:rPr>
        <w:t>в области биолог</w:t>
      </w:r>
      <w:proofErr w:type="gramStart"/>
      <w:r w:rsidR="00361578">
        <w:rPr>
          <w:rFonts w:ascii="Times New Roman" w:hAnsi="Times New Roman"/>
          <w:sz w:val="24"/>
          <w:szCs w:val="24"/>
        </w:rPr>
        <w:t>ии</w:t>
      </w:r>
      <w:r w:rsidR="00361578" w:rsidRPr="00AD6BD2">
        <w:rPr>
          <w:rFonts w:ascii="Times New Roman" w:hAnsi="Times New Roman"/>
          <w:sz w:val="24"/>
          <w:szCs w:val="24"/>
        </w:rPr>
        <w:t xml:space="preserve"> </w:t>
      </w:r>
      <w:r w:rsidRPr="00AD6BD2">
        <w:rPr>
          <w:rFonts w:ascii="Times New Roman" w:hAnsi="Times New Roman"/>
          <w:sz w:val="24"/>
          <w:szCs w:val="24"/>
        </w:rPr>
        <w:t>у у</w:t>
      </w:r>
      <w:proofErr w:type="gramEnd"/>
      <w:r w:rsidRPr="00AD6BD2">
        <w:rPr>
          <w:rFonts w:ascii="Times New Roman" w:hAnsi="Times New Roman"/>
          <w:sz w:val="24"/>
          <w:szCs w:val="24"/>
        </w:rPr>
        <w:t xml:space="preserve">чащихся на основе технологии проблемного обучения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Практические работы на внеклассных занятиях по ботанике как фактор развития у учащихся исследовательских умений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Научно-исследовательская работа как элемент экологического образования школьников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Экспедиции как способ мотивации школьников к обучению биологии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Роль зоологических выставок в экологическом воспитании учащихся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Изучение прибрежно-водной растительности как направление научно- исследовательской деятельности ученика средней школы</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Влияние работы на пришкольном учебно-опытном участке на познавательную активность школьников в области биологии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Научно-исследовательская деятельность школьников как форма мотивации к изучению биологии</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Экологическое воспитание учащихся средней школы во внеклассной деятельности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color w:val="000000"/>
          <w:sz w:val="24"/>
          <w:szCs w:val="24"/>
          <w:shd w:val="clear" w:color="auto" w:fill="FFFFFF"/>
        </w:rPr>
        <w:t>Проблемная ситуация как средство активизации познавательной деятельности школьников на уроках биологии</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 Применение метода </w:t>
      </w:r>
      <w:r w:rsidR="00361578">
        <w:rPr>
          <w:rFonts w:ascii="Times New Roman" w:hAnsi="Times New Roman"/>
          <w:sz w:val="24"/>
          <w:szCs w:val="24"/>
        </w:rPr>
        <w:t xml:space="preserve">биологических </w:t>
      </w:r>
      <w:r w:rsidRPr="00AD6BD2">
        <w:rPr>
          <w:rFonts w:ascii="Times New Roman" w:hAnsi="Times New Roman"/>
          <w:sz w:val="24"/>
          <w:szCs w:val="24"/>
        </w:rPr>
        <w:t>проектов во внеклассной деятельности для развития творческой активности обучающихся</w:t>
      </w:r>
      <w:r w:rsidRPr="00AD6BD2">
        <w:rPr>
          <w:rFonts w:ascii="Times New Roman" w:hAnsi="Times New Roman"/>
          <w:color w:val="000000"/>
          <w:sz w:val="24"/>
          <w:szCs w:val="24"/>
          <w:shd w:val="clear" w:color="auto" w:fill="FFFFFF"/>
        </w:rPr>
        <w:t xml:space="preserve"> </w:t>
      </w:r>
    </w:p>
    <w:p w:rsidR="00AD6BD2" w:rsidRPr="00AD6BD2" w:rsidRDefault="00AD6BD2" w:rsidP="00F163BF">
      <w:pPr>
        <w:numPr>
          <w:ilvl w:val="0"/>
          <w:numId w:val="35"/>
        </w:numPr>
        <w:shd w:val="clear" w:color="auto" w:fill="FFFFFF"/>
        <w:suppressAutoHyphens/>
        <w:spacing w:after="0" w:line="240" w:lineRule="auto"/>
        <w:jc w:val="both"/>
        <w:rPr>
          <w:rFonts w:ascii="Times New Roman" w:hAnsi="Times New Roman"/>
          <w:bCs/>
          <w:sz w:val="24"/>
          <w:szCs w:val="24"/>
        </w:rPr>
      </w:pPr>
      <w:r w:rsidRPr="00AD6BD2">
        <w:rPr>
          <w:rFonts w:ascii="Times New Roman" w:hAnsi="Times New Roman"/>
          <w:sz w:val="24"/>
          <w:szCs w:val="24"/>
        </w:rPr>
        <w:t>Развитие творческой деятельности у учащихся средней школы на уроках биологии средствами проблемной ситуации</w:t>
      </w:r>
      <w:r w:rsidRPr="00AD6BD2">
        <w:rPr>
          <w:rFonts w:ascii="Times New Roman" w:hAnsi="Times New Roman"/>
          <w:bCs/>
          <w:sz w:val="24"/>
          <w:szCs w:val="24"/>
        </w:rPr>
        <w:t xml:space="preserve"> </w:t>
      </w:r>
    </w:p>
    <w:p w:rsidR="00AD6BD2" w:rsidRPr="00AD6BD2" w:rsidRDefault="00AD6BD2" w:rsidP="00F163BF">
      <w:pPr>
        <w:numPr>
          <w:ilvl w:val="0"/>
          <w:numId w:val="35"/>
        </w:numPr>
        <w:shd w:val="clear" w:color="auto" w:fill="FFFFFF"/>
        <w:suppressAutoHyphens/>
        <w:spacing w:after="0" w:line="240" w:lineRule="auto"/>
        <w:jc w:val="both"/>
        <w:rPr>
          <w:rFonts w:ascii="Times New Roman" w:hAnsi="Times New Roman"/>
          <w:bCs/>
          <w:sz w:val="24"/>
          <w:szCs w:val="24"/>
        </w:rPr>
      </w:pPr>
      <w:r w:rsidRPr="00AD6BD2">
        <w:rPr>
          <w:rFonts w:ascii="Times New Roman" w:hAnsi="Times New Roman"/>
          <w:bCs/>
          <w:sz w:val="24"/>
          <w:szCs w:val="24"/>
        </w:rPr>
        <w:t>Проблемная ситуация как средство активизации познавательной деятельности школьников на уроках биологии</w:t>
      </w:r>
    </w:p>
    <w:p w:rsidR="00AD6BD2" w:rsidRPr="00AD6BD2" w:rsidRDefault="00AD6BD2" w:rsidP="00F163BF">
      <w:pPr>
        <w:pStyle w:val="ad"/>
        <w:numPr>
          <w:ilvl w:val="0"/>
          <w:numId w:val="35"/>
        </w:numPr>
        <w:shd w:val="clear" w:color="auto" w:fill="FFFFFF"/>
        <w:spacing w:before="0" w:beforeAutospacing="0" w:after="0" w:afterAutospacing="0"/>
        <w:jc w:val="both"/>
      </w:pPr>
      <w:r w:rsidRPr="00AD6BD2">
        <w:t xml:space="preserve">Творческие задания как средство развития </w:t>
      </w:r>
      <w:r w:rsidR="00361578">
        <w:t>познавательной активности</w:t>
      </w:r>
      <w:r w:rsidRPr="00AD6BD2">
        <w:t xml:space="preserve"> школьников на уроках биологии</w:t>
      </w:r>
    </w:p>
    <w:p w:rsidR="00AD6BD2" w:rsidRPr="00AD6BD2" w:rsidRDefault="00AD6BD2" w:rsidP="00F163BF">
      <w:pPr>
        <w:pStyle w:val="ad"/>
        <w:numPr>
          <w:ilvl w:val="0"/>
          <w:numId w:val="35"/>
        </w:numPr>
        <w:shd w:val="clear" w:color="auto" w:fill="FFFFFF"/>
        <w:spacing w:before="0" w:beforeAutospacing="0" w:after="0" w:afterAutospacing="0"/>
        <w:jc w:val="both"/>
      </w:pPr>
      <w:r w:rsidRPr="00AD6BD2">
        <w:t>Использование возможностей музейной педагогики для повышения интереса учащихся образовательных учреждений к изучению биологии.</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Влияние наглядных и практических методов на качество усвоения знаний </w:t>
      </w:r>
      <w:proofErr w:type="gramStart"/>
      <w:r w:rsidRPr="00AD6BD2">
        <w:rPr>
          <w:rFonts w:ascii="Times New Roman" w:hAnsi="Times New Roman"/>
          <w:sz w:val="24"/>
          <w:szCs w:val="24"/>
        </w:rPr>
        <w:t>при</w:t>
      </w:r>
      <w:proofErr w:type="gramEnd"/>
      <w:r w:rsidRPr="00AD6BD2">
        <w:rPr>
          <w:rFonts w:ascii="Times New Roman" w:hAnsi="Times New Roman"/>
          <w:sz w:val="24"/>
          <w:szCs w:val="24"/>
        </w:rPr>
        <w:t xml:space="preserve"> </w:t>
      </w:r>
      <w:proofErr w:type="gramStart"/>
      <w:r w:rsidRPr="00AD6BD2">
        <w:rPr>
          <w:rFonts w:ascii="Times New Roman" w:hAnsi="Times New Roman"/>
          <w:sz w:val="24"/>
          <w:szCs w:val="24"/>
        </w:rPr>
        <w:t>изучения</w:t>
      </w:r>
      <w:proofErr w:type="gramEnd"/>
      <w:r w:rsidRPr="00AD6BD2">
        <w:rPr>
          <w:rFonts w:ascii="Times New Roman" w:hAnsi="Times New Roman"/>
          <w:sz w:val="24"/>
          <w:szCs w:val="24"/>
        </w:rPr>
        <w:t xml:space="preserve"> раздела «Растения» </w:t>
      </w:r>
    </w:p>
    <w:p w:rsidR="00AD6BD2" w:rsidRP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Формирование мотивации к здоровому образу жизни у школьников на уроках биологии в 6 классе </w:t>
      </w:r>
    </w:p>
    <w:p w:rsidR="00AD6BD2" w:rsidRDefault="00AD6BD2" w:rsidP="00F163BF">
      <w:pPr>
        <w:pStyle w:val="ab"/>
        <w:numPr>
          <w:ilvl w:val="0"/>
          <w:numId w:val="35"/>
        </w:numPr>
        <w:spacing w:after="0" w:line="240" w:lineRule="auto"/>
        <w:jc w:val="both"/>
        <w:rPr>
          <w:rFonts w:ascii="Times New Roman" w:hAnsi="Times New Roman"/>
          <w:sz w:val="24"/>
          <w:szCs w:val="24"/>
        </w:rPr>
      </w:pPr>
      <w:r w:rsidRPr="00AD6BD2">
        <w:rPr>
          <w:rFonts w:ascii="Times New Roman" w:hAnsi="Times New Roman"/>
          <w:sz w:val="24"/>
          <w:szCs w:val="24"/>
        </w:rPr>
        <w:t xml:space="preserve">Активизация самостоятельной учебной деятельности школьников на уроках биологии в 6 классе. </w:t>
      </w:r>
    </w:p>
    <w:p w:rsidR="00361578" w:rsidRDefault="00361578" w:rsidP="00F163BF">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Экскурсия как средство формирования биологических знаний школьников.</w:t>
      </w:r>
    </w:p>
    <w:p w:rsidR="00361578" w:rsidRDefault="00361578" w:rsidP="00F163BF">
      <w:pPr>
        <w:pStyle w:val="ConsPlusNormal"/>
        <w:widowControl/>
        <w:numPr>
          <w:ilvl w:val="0"/>
          <w:numId w:val="35"/>
        </w:numPr>
        <w:jc w:val="both"/>
        <w:rPr>
          <w:rFonts w:ascii="Times New Roman" w:hAnsi="Times New Roman" w:cs="Times New Roman"/>
          <w:sz w:val="24"/>
          <w:szCs w:val="24"/>
        </w:rPr>
      </w:pPr>
      <w:r>
        <w:rPr>
          <w:rFonts w:ascii="Times New Roman" w:hAnsi="Times New Roman" w:cs="Times New Roman"/>
          <w:sz w:val="24"/>
          <w:szCs w:val="24"/>
        </w:rPr>
        <w:t>Групповая форма работы на уроках</w:t>
      </w:r>
      <w:r>
        <w:rPr>
          <w:rStyle w:val="af9"/>
        </w:rPr>
        <w:t xml:space="preserve"> </w:t>
      </w:r>
      <w:r w:rsidRPr="00361578">
        <w:rPr>
          <w:rFonts w:ascii="Times New Roman" w:hAnsi="Times New Roman" w:cs="Times New Roman"/>
          <w:sz w:val="24"/>
          <w:szCs w:val="24"/>
        </w:rPr>
        <w:t>биологии</w:t>
      </w:r>
      <w:r>
        <w:rPr>
          <w:rFonts w:ascii="Times New Roman" w:hAnsi="Times New Roman" w:cs="Times New Roman"/>
          <w:sz w:val="24"/>
          <w:szCs w:val="24"/>
        </w:rPr>
        <w:t xml:space="preserve"> как средство формирования коммуникативных УУД  школьников.</w:t>
      </w:r>
    </w:p>
    <w:p w:rsidR="00361578" w:rsidRPr="00361578" w:rsidRDefault="00361578" w:rsidP="00F163BF">
      <w:pPr>
        <w:pStyle w:val="ConsPlusNormal"/>
        <w:widowControl/>
        <w:numPr>
          <w:ilvl w:val="0"/>
          <w:numId w:val="35"/>
        </w:numPr>
        <w:tabs>
          <w:tab w:val="left" w:pos="0"/>
        </w:tabs>
        <w:jc w:val="both"/>
        <w:rPr>
          <w:rFonts w:ascii="Times New Roman" w:hAnsi="Times New Roman" w:cs="Times New Roman"/>
          <w:sz w:val="24"/>
          <w:szCs w:val="24"/>
        </w:rPr>
      </w:pPr>
      <w:r w:rsidRPr="00361578">
        <w:rPr>
          <w:rFonts w:ascii="Times New Roman" w:hAnsi="Times New Roman"/>
          <w:sz w:val="24"/>
          <w:szCs w:val="24"/>
        </w:rPr>
        <w:t xml:space="preserve">Самостоятельная работа </w:t>
      </w:r>
      <w:r w:rsidR="001A247E">
        <w:rPr>
          <w:rFonts w:ascii="Times New Roman" w:hAnsi="Times New Roman"/>
          <w:sz w:val="24"/>
          <w:szCs w:val="24"/>
        </w:rPr>
        <w:t xml:space="preserve">по биологии как средство  формирования УУД </w:t>
      </w:r>
      <w:r w:rsidRPr="00361578">
        <w:rPr>
          <w:rFonts w:ascii="Times New Roman" w:hAnsi="Times New Roman"/>
          <w:sz w:val="24"/>
          <w:szCs w:val="24"/>
        </w:rPr>
        <w:t xml:space="preserve">школьников </w:t>
      </w:r>
    </w:p>
    <w:p w:rsidR="001A247E" w:rsidRDefault="001A247E" w:rsidP="00F163BF">
      <w:pPr>
        <w:pStyle w:val="ConsPlusNormal"/>
        <w:widowControl/>
        <w:numPr>
          <w:ilvl w:val="0"/>
          <w:numId w:val="35"/>
        </w:numPr>
        <w:tabs>
          <w:tab w:val="left" w:pos="0"/>
        </w:tabs>
        <w:jc w:val="both"/>
        <w:rPr>
          <w:rFonts w:ascii="Times New Roman" w:hAnsi="Times New Roman" w:cs="Times New Roman"/>
          <w:sz w:val="24"/>
          <w:szCs w:val="24"/>
        </w:rPr>
      </w:pPr>
      <w:r>
        <w:rPr>
          <w:rFonts w:ascii="Times New Roman" w:hAnsi="Times New Roman" w:cs="Times New Roman"/>
          <w:sz w:val="24"/>
          <w:szCs w:val="24"/>
        </w:rPr>
        <w:t>Проектная деятельность как средство развития познавательной активности на уроках биологии.</w:t>
      </w:r>
    </w:p>
    <w:p w:rsidR="001A247E" w:rsidRDefault="001A247E" w:rsidP="00F163BF">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t>Активизация учебно-исследовательской деятельности как средство развития творческого потенциала на уроках биологии.</w:t>
      </w:r>
    </w:p>
    <w:p w:rsidR="001A247E" w:rsidRDefault="001A247E" w:rsidP="00F163BF">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t>Формирование познавательных универсальных учебных действий у школьников на уроках биологии через использование творческих заданий.</w:t>
      </w:r>
    </w:p>
    <w:p w:rsidR="001A247E" w:rsidRDefault="001A247E" w:rsidP="00F163BF">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lastRenderedPageBreak/>
        <w:t>Формирование учебной мотивации школьников посредством включения в проектно-исследовательскую деятельность по биологии.</w:t>
      </w:r>
    </w:p>
    <w:p w:rsidR="001A247E" w:rsidRDefault="001A247E" w:rsidP="00F163BF">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школьников на уроках биологии.</w:t>
      </w:r>
    </w:p>
    <w:p w:rsidR="001A247E" w:rsidRDefault="001A247E" w:rsidP="00F163BF">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t>Формирование творческих способностей школьников во внеурочной деятельности по биологии посредством включения их в групповую работу.</w:t>
      </w:r>
    </w:p>
    <w:p w:rsidR="001A247E" w:rsidRDefault="001A247E" w:rsidP="00F163BF">
      <w:pPr>
        <w:numPr>
          <w:ilvl w:val="0"/>
          <w:numId w:val="35"/>
        </w:numPr>
        <w:spacing w:line="240" w:lineRule="auto"/>
        <w:contextualSpacing/>
        <w:jc w:val="both"/>
        <w:rPr>
          <w:rFonts w:ascii="Times New Roman" w:hAnsi="Times New Roman"/>
          <w:sz w:val="24"/>
          <w:szCs w:val="24"/>
        </w:rPr>
      </w:pPr>
      <w:r>
        <w:rPr>
          <w:rFonts w:ascii="Times New Roman" w:hAnsi="Times New Roman"/>
          <w:sz w:val="24"/>
          <w:szCs w:val="24"/>
        </w:rPr>
        <w:t xml:space="preserve">Условия развития навыков учебно-исследовательской деятельности </w:t>
      </w:r>
    </w:p>
    <w:p w:rsidR="001A247E" w:rsidRPr="00F163BF" w:rsidRDefault="001A247E" w:rsidP="00F163BF">
      <w:pPr>
        <w:pStyle w:val="ab"/>
        <w:numPr>
          <w:ilvl w:val="0"/>
          <w:numId w:val="35"/>
        </w:numPr>
        <w:spacing w:line="240" w:lineRule="auto"/>
        <w:jc w:val="both"/>
        <w:rPr>
          <w:rFonts w:ascii="Times New Roman" w:hAnsi="Times New Roman"/>
          <w:sz w:val="24"/>
          <w:szCs w:val="24"/>
        </w:rPr>
      </w:pPr>
      <w:r w:rsidRPr="00F163BF">
        <w:rPr>
          <w:rFonts w:ascii="Times New Roman" w:hAnsi="Times New Roman"/>
          <w:sz w:val="24"/>
          <w:szCs w:val="24"/>
        </w:rPr>
        <w:t>школьников на уроках биологии</w:t>
      </w:r>
    </w:p>
    <w:p w:rsidR="001A247E" w:rsidRPr="00F163BF" w:rsidRDefault="001A247E" w:rsidP="00F163BF">
      <w:pPr>
        <w:pStyle w:val="ab"/>
        <w:numPr>
          <w:ilvl w:val="0"/>
          <w:numId w:val="35"/>
        </w:numPr>
        <w:spacing w:line="240" w:lineRule="auto"/>
        <w:jc w:val="both"/>
        <w:rPr>
          <w:rFonts w:ascii="Times New Roman" w:hAnsi="Times New Roman"/>
          <w:sz w:val="24"/>
          <w:szCs w:val="24"/>
        </w:rPr>
      </w:pPr>
      <w:r w:rsidRPr="00F163BF">
        <w:rPr>
          <w:rFonts w:ascii="Times New Roman" w:hAnsi="Times New Roman"/>
          <w:sz w:val="24"/>
          <w:szCs w:val="24"/>
        </w:rPr>
        <w:t xml:space="preserve">Учебный проект на уроках биологии как средство формирования универсальных учебных действий </w:t>
      </w:r>
    </w:p>
    <w:p w:rsidR="001A247E" w:rsidRPr="00F163BF" w:rsidRDefault="001A247E" w:rsidP="00F163BF">
      <w:pPr>
        <w:pStyle w:val="ab"/>
        <w:numPr>
          <w:ilvl w:val="0"/>
          <w:numId w:val="35"/>
        </w:numPr>
        <w:spacing w:line="240" w:lineRule="auto"/>
        <w:jc w:val="both"/>
        <w:rPr>
          <w:rFonts w:ascii="Times New Roman" w:hAnsi="Times New Roman"/>
          <w:sz w:val="24"/>
          <w:szCs w:val="24"/>
        </w:rPr>
      </w:pPr>
      <w:r w:rsidRPr="00F163BF">
        <w:rPr>
          <w:rFonts w:ascii="Times New Roman" w:hAnsi="Times New Roman"/>
          <w:sz w:val="24"/>
          <w:szCs w:val="24"/>
        </w:rPr>
        <w:t xml:space="preserve">Информационный проект по биологии как средство развития познавательных УУД школьников </w:t>
      </w:r>
    </w:p>
    <w:p w:rsidR="001A247E" w:rsidRPr="00F163BF" w:rsidRDefault="001A247E" w:rsidP="00F163BF">
      <w:pPr>
        <w:pStyle w:val="ab"/>
        <w:numPr>
          <w:ilvl w:val="0"/>
          <w:numId w:val="35"/>
        </w:numPr>
        <w:spacing w:line="240" w:lineRule="auto"/>
        <w:jc w:val="both"/>
        <w:rPr>
          <w:rFonts w:ascii="Times New Roman" w:hAnsi="Times New Roman"/>
          <w:sz w:val="24"/>
          <w:szCs w:val="24"/>
        </w:rPr>
      </w:pPr>
      <w:r w:rsidRPr="00F163BF">
        <w:rPr>
          <w:rFonts w:ascii="Times New Roman" w:hAnsi="Times New Roman"/>
          <w:sz w:val="24"/>
          <w:szCs w:val="24"/>
        </w:rPr>
        <w:t>Решение школьниками практико-ориентированных задач как средство достижения планируемых результатов по биологии.</w:t>
      </w:r>
    </w:p>
    <w:p w:rsidR="001A247E" w:rsidRDefault="001A247E" w:rsidP="00F163BF">
      <w:pPr>
        <w:pStyle w:val="ab"/>
        <w:numPr>
          <w:ilvl w:val="0"/>
          <w:numId w:val="35"/>
        </w:numPr>
        <w:spacing w:after="0" w:line="240" w:lineRule="auto"/>
        <w:jc w:val="both"/>
        <w:rPr>
          <w:rFonts w:ascii="Times New Roman" w:hAnsi="Times New Roman"/>
          <w:sz w:val="24"/>
          <w:szCs w:val="24"/>
        </w:rPr>
      </w:pPr>
      <w:r>
        <w:rPr>
          <w:rFonts w:ascii="Times New Roman" w:hAnsi="Times New Roman"/>
          <w:sz w:val="24"/>
          <w:szCs w:val="24"/>
        </w:rPr>
        <w:t>Коллективное творческое  дело в области биологии как средство развития коммуникативных УУД школьников.</w:t>
      </w:r>
    </w:p>
    <w:p w:rsidR="001A247E" w:rsidRPr="001A247E" w:rsidRDefault="001A247E" w:rsidP="001A247E">
      <w:pPr>
        <w:spacing w:after="0" w:line="240" w:lineRule="auto"/>
        <w:jc w:val="both"/>
        <w:rPr>
          <w:rFonts w:ascii="Times New Roman" w:hAnsi="Times New Roman"/>
          <w:sz w:val="24"/>
          <w:szCs w:val="24"/>
        </w:rPr>
      </w:pPr>
    </w:p>
    <w:p w:rsidR="00AD6BD2" w:rsidRPr="00AD6BD2" w:rsidRDefault="00AD6BD2" w:rsidP="00AD6BD2">
      <w:pPr>
        <w:pStyle w:val="ab"/>
        <w:ind w:left="709"/>
        <w:jc w:val="both"/>
        <w:rPr>
          <w:rFonts w:ascii="Times New Roman" w:hAnsi="Times New Roman"/>
          <w:sz w:val="24"/>
          <w:szCs w:val="24"/>
        </w:rPr>
      </w:pPr>
    </w:p>
    <w:p w:rsidR="00AD6BD2" w:rsidRPr="00AD6BD2" w:rsidRDefault="00AD6BD2" w:rsidP="00AD6BD2">
      <w:pPr>
        <w:jc w:val="both"/>
        <w:rPr>
          <w:rFonts w:ascii="Times New Roman" w:hAnsi="Times New Roman"/>
          <w:sz w:val="24"/>
          <w:szCs w:val="24"/>
        </w:rPr>
      </w:pPr>
      <w:r w:rsidRPr="00AD6BD2">
        <w:rPr>
          <w:rFonts w:ascii="Times New Roman" w:hAnsi="Times New Roman"/>
          <w:b/>
          <w:bCs/>
          <w:sz w:val="24"/>
          <w:szCs w:val="24"/>
        </w:rPr>
        <w:t>Примечание:</w:t>
      </w:r>
    </w:p>
    <w:p w:rsidR="00AD6BD2" w:rsidRPr="00AD6BD2" w:rsidRDefault="00AD6BD2" w:rsidP="00AD6BD2">
      <w:pPr>
        <w:pStyle w:val="ab"/>
        <w:numPr>
          <w:ilvl w:val="0"/>
          <w:numId w:val="32"/>
        </w:numPr>
        <w:spacing w:after="0" w:line="240" w:lineRule="auto"/>
        <w:ind w:right="-57"/>
        <w:jc w:val="both"/>
        <w:rPr>
          <w:rFonts w:ascii="Times New Roman" w:hAnsi="Times New Roman"/>
          <w:sz w:val="24"/>
          <w:szCs w:val="24"/>
        </w:rPr>
      </w:pPr>
      <w:r w:rsidRPr="00AD6BD2">
        <w:rPr>
          <w:rFonts w:ascii="Times New Roman" w:hAnsi="Times New Roman"/>
          <w:sz w:val="24"/>
          <w:szCs w:val="24"/>
        </w:rPr>
        <w:t>Студент имеет право предложить свою тему дипломной работы по согласованию с руководителем при условии, что эта тема относится к проблематике биологического образования.</w:t>
      </w:r>
    </w:p>
    <w:p w:rsidR="00AD6BD2" w:rsidRPr="00AD6BD2" w:rsidRDefault="00AD6BD2" w:rsidP="00AD6BD2">
      <w:pPr>
        <w:rPr>
          <w:rFonts w:ascii="Times New Roman" w:hAnsi="Times New Roman"/>
          <w:sz w:val="24"/>
          <w:szCs w:val="24"/>
        </w:rPr>
      </w:pPr>
    </w:p>
    <w:p w:rsidR="00AD6BD2" w:rsidRPr="004B39AA" w:rsidRDefault="00AD6BD2"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sectPr w:rsidR="00AD6BD2" w:rsidRPr="004B39AA" w:rsidSect="00884FB7">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46F" w:rsidRDefault="0024246F" w:rsidP="00361578">
      <w:pPr>
        <w:spacing w:after="0" w:line="240" w:lineRule="auto"/>
      </w:pPr>
      <w:r>
        <w:separator/>
      </w:r>
    </w:p>
  </w:endnote>
  <w:endnote w:type="continuationSeparator" w:id="0">
    <w:p w:rsidR="0024246F" w:rsidRDefault="0024246F" w:rsidP="00361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46F" w:rsidRDefault="0024246F" w:rsidP="00361578">
      <w:pPr>
        <w:spacing w:after="0" w:line="240" w:lineRule="auto"/>
      </w:pPr>
      <w:r>
        <w:separator/>
      </w:r>
    </w:p>
  </w:footnote>
  <w:footnote w:type="continuationSeparator" w:id="0">
    <w:p w:rsidR="0024246F" w:rsidRDefault="0024246F" w:rsidP="00361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6A87A51"/>
    <w:multiLevelType w:val="hybridMultilevel"/>
    <w:tmpl w:val="22020C6A"/>
    <w:lvl w:ilvl="0" w:tplc="FB1017CA">
      <w:start w:val="5"/>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5087F1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170652"/>
    <w:multiLevelType w:val="hybridMultilevel"/>
    <w:tmpl w:val="717AB380"/>
    <w:lvl w:ilvl="0" w:tplc="BDF0420C">
      <w:start w:val="1"/>
      <w:numFmt w:val="decimal"/>
      <w:lvlText w:val="%1."/>
      <w:lvlJc w:val="left"/>
      <w:pPr>
        <w:ind w:left="1715" w:hanging="1005"/>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7D1C0A"/>
    <w:multiLevelType w:val="hybridMultilevel"/>
    <w:tmpl w:val="717AB380"/>
    <w:lvl w:ilvl="0" w:tplc="BDF0420C">
      <w:start w:val="1"/>
      <w:numFmt w:val="decimal"/>
      <w:lvlText w:val="%1."/>
      <w:lvlJc w:val="left"/>
      <w:pPr>
        <w:ind w:left="1715" w:hanging="1005"/>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48BD434B"/>
    <w:multiLevelType w:val="hybridMultilevel"/>
    <w:tmpl w:val="C6568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9F74C0D"/>
    <w:multiLevelType w:val="hybridMultilevel"/>
    <w:tmpl w:val="717AB380"/>
    <w:lvl w:ilvl="0" w:tplc="BDF0420C">
      <w:start w:val="1"/>
      <w:numFmt w:val="decimal"/>
      <w:lvlText w:val="%1."/>
      <w:lvlJc w:val="left"/>
      <w:pPr>
        <w:ind w:left="1715" w:hanging="1005"/>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4A932D9D"/>
    <w:multiLevelType w:val="hybridMultilevel"/>
    <w:tmpl w:val="B2CA5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FB63EC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A24E7B"/>
    <w:multiLevelType w:val="hybridMultilevel"/>
    <w:tmpl w:val="717AB380"/>
    <w:lvl w:ilvl="0" w:tplc="BDF0420C">
      <w:start w:val="1"/>
      <w:numFmt w:val="decimal"/>
      <w:lvlText w:val="%1."/>
      <w:lvlJc w:val="left"/>
      <w:pPr>
        <w:ind w:left="1715" w:hanging="1005"/>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6C716A4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F04181"/>
    <w:multiLevelType w:val="hybridMultilevel"/>
    <w:tmpl w:val="BC6AE388"/>
    <w:lvl w:ilvl="0" w:tplc="6268CBF4">
      <w:start w:val="1"/>
      <w:numFmt w:val="decimal"/>
      <w:lvlText w:val="%1."/>
      <w:lvlJc w:val="left"/>
      <w:pPr>
        <w:ind w:left="1069"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594F4F"/>
    <w:multiLevelType w:val="hybridMultilevel"/>
    <w:tmpl w:val="245AFEA6"/>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3">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1"/>
  </w:num>
  <w:num w:numId="5">
    <w:abstractNumId w:val="6"/>
  </w:num>
  <w:num w:numId="6">
    <w:abstractNumId w:val="3"/>
  </w:num>
  <w:num w:numId="7">
    <w:abstractNumId w:val="32"/>
  </w:num>
  <w:num w:numId="8">
    <w:abstractNumId w:val="7"/>
  </w:num>
  <w:num w:numId="9">
    <w:abstractNumId w:val="26"/>
  </w:num>
  <w:num w:numId="10">
    <w:abstractNumId w:val="10"/>
  </w:num>
  <w:num w:numId="11">
    <w:abstractNumId w:val="5"/>
  </w:num>
  <w:num w:numId="12">
    <w:abstractNumId w:val="24"/>
  </w:num>
  <w:num w:numId="13">
    <w:abstractNumId w:val="8"/>
  </w:num>
  <w:num w:numId="14">
    <w:abstractNumId w:val="31"/>
  </w:num>
  <w:num w:numId="15">
    <w:abstractNumId w:val="29"/>
  </w:num>
  <w:num w:numId="16">
    <w:abstractNumId w:val="9"/>
  </w:num>
  <w:num w:numId="17">
    <w:abstractNumId w:val="33"/>
  </w:num>
  <w:num w:numId="18">
    <w:abstractNumId w:val="12"/>
  </w:num>
  <w:num w:numId="19">
    <w:abstractNumId w:val="13"/>
  </w:num>
  <w:num w:numId="20">
    <w:abstractNumId w:val="15"/>
  </w:num>
  <w:num w:numId="21">
    <w:abstractNumId w:val="18"/>
  </w:num>
  <w:num w:numId="22">
    <w:abstractNumId w:val="17"/>
  </w:num>
  <w:num w:numId="23">
    <w:abstractNumId w:val="1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30E4"/>
    <w:rsid w:val="00010578"/>
    <w:rsid w:val="00011A31"/>
    <w:rsid w:val="00022600"/>
    <w:rsid w:val="000238BC"/>
    <w:rsid w:val="000329E3"/>
    <w:rsid w:val="00032BAE"/>
    <w:rsid w:val="00036C64"/>
    <w:rsid w:val="0004226B"/>
    <w:rsid w:val="00042D37"/>
    <w:rsid w:val="00046528"/>
    <w:rsid w:val="00046FEB"/>
    <w:rsid w:val="000757BF"/>
    <w:rsid w:val="0007650C"/>
    <w:rsid w:val="0009531E"/>
    <w:rsid w:val="000A2CCC"/>
    <w:rsid w:val="000C476A"/>
    <w:rsid w:val="000C5F9A"/>
    <w:rsid w:val="000C6E15"/>
    <w:rsid w:val="000D1A7E"/>
    <w:rsid w:val="000D7D9B"/>
    <w:rsid w:val="000F63C1"/>
    <w:rsid w:val="00104291"/>
    <w:rsid w:val="00124B53"/>
    <w:rsid w:val="00163D3F"/>
    <w:rsid w:val="00165A51"/>
    <w:rsid w:val="00172C27"/>
    <w:rsid w:val="00174540"/>
    <w:rsid w:val="00192603"/>
    <w:rsid w:val="001971C8"/>
    <w:rsid w:val="001A247E"/>
    <w:rsid w:val="001A30E3"/>
    <w:rsid w:val="001A4DAB"/>
    <w:rsid w:val="001B304D"/>
    <w:rsid w:val="001C13DE"/>
    <w:rsid w:val="001C1E20"/>
    <w:rsid w:val="001C7613"/>
    <w:rsid w:val="001D1050"/>
    <w:rsid w:val="001E0232"/>
    <w:rsid w:val="002016C2"/>
    <w:rsid w:val="00201C62"/>
    <w:rsid w:val="00204D49"/>
    <w:rsid w:val="00220FD4"/>
    <w:rsid w:val="0022112F"/>
    <w:rsid w:val="00232924"/>
    <w:rsid w:val="0024246F"/>
    <w:rsid w:val="00250576"/>
    <w:rsid w:val="0025201F"/>
    <w:rsid w:val="0025796E"/>
    <w:rsid w:val="00274BC8"/>
    <w:rsid w:val="00276066"/>
    <w:rsid w:val="0028540F"/>
    <w:rsid w:val="002B5024"/>
    <w:rsid w:val="002B6CEE"/>
    <w:rsid w:val="002C2E27"/>
    <w:rsid w:val="002D0064"/>
    <w:rsid w:val="002D2659"/>
    <w:rsid w:val="002D5034"/>
    <w:rsid w:val="002E1E45"/>
    <w:rsid w:val="002E239C"/>
    <w:rsid w:val="002F1E3B"/>
    <w:rsid w:val="002F5818"/>
    <w:rsid w:val="0030061B"/>
    <w:rsid w:val="0030184C"/>
    <w:rsid w:val="0031168E"/>
    <w:rsid w:val="00313B9C"/>
    <w:rsid w:val="00316376"/>
    <w:rsid w:val="003363F1"/>
    <w:rsid w:val="00343141"/>
    <w:rsid w:val="003433A0"/>
    <w:rsid w:val="00343C50"/>
    <w:rsid w:val="00357CF4"/>
    <w:rsid w:val="00361578"/>
    <w:rsid w:val="00363666"/>
    <w:rsid w:val="00374AFE"/>
    <w:rsid w:val="0038688C"/>
    <w:rsid w:val="0039060F"/>
    <w:rsid w:val="00394F59"/>
    <w:rsid w:val="003A4A84"/>
    <w:rsid w:val="003A669D"/>
    <w:rsid w:val="003C537B"/>
    <w:rsid w:val="003D326F"/>
    <w:rsid w:val="003D4877"/>
    <w:rsid w:val="003E0239"/>
    <w:rsid w:val="003E0505"/>
    <w:rsid w:val="003E0D34"/>
    <w:rsid w:val="003E4849"/>
    <w:rsid w:val="003E6BC8"/>
    <w:rsid w:val="003F0B31"/>
    <w:rsid w:val="003F249F"/>
    <w:rsid w:val="00401246"/>
    <w:rsid w:val="00407F3F"/>
    <w:rsid w:val="004103F1"/>
    <w:rsid w:val="00420B5E"/>
    <w:rsid w:val="00423112"/>
    <w:rsid w:val="004237CC"/>
    <w:rsid w:val="004276CC"/>
    <w:rsid w:val="0043671C"/>
    <w:rsid w:val="00455B06"/>
    <w:rsid w:val="00492964"/>
    <w:rsid w:val="00494805"/>
    <w:rsid w:val="004A09A6"/>
    <w:rsid w:val="004A182B"/>
    <w:rsid w:val="004A285B"/>
    <w:rsid w:val="004B39AA"/>
    <w:rsid w:val="004B7DAE"/>
    <w:rsid w:val="004C01E3"/>
    <w:rsid w:val="004C3606"/>
    <w:rsid w:val="004C45C6"/>
    <w:rsid w:val="004C491F"/>
    <w:rsid w:val="004D23FF"/>
    <w:rsid w:val="004D24D3"/>
    <w:rsid w:val="004D4CA7"/>
    <w:rsid w:val="004E3357"/>
    <w:rsid w:val="004E6DCD"/>
    <w:rsid w:val="00500972"/>
    <w:rsid w:val="00503F2D"/>
    <w:rsid w:val="00506B0C"/>
    <w:rsid w:val="00511B26"/>
    <w:rsid w:val="00516F3B"/>
    <w:rsid w:val="00543F09"/>
    <w:rsid w:val="00545B31"/>
    <w:rsid w:val="005477C4"/>
    <w:rsid w:val="00560C0A"/>
    <w:rsid w:val="005671E6"/>
    <w:rsid w:val="00573368"/>
    <w:rsid w:val="00574726"/>
    <w:rsid w:val="005A1EDF"/>
    <w:rsid w:val="005B415E"/>
    <w:rsid w:val="005B6AA2"/>
    <w:rsid w:val="005C2DF3"/>
    <w:rsid w:val="005D5F2E"/>
    <w:rsid w:val="005E3468"/>
    <w:rsid w:val="005E7E03"/>
    <w:rsid w:val="00601ABC"/>
    <w:rsid w:val="00607E51"/>
    <w:rsid w:val="0061168B"/>
    <w:rsid w:val="00631683"/>
    <w:rsid w:val="00631BF1"/>
    <w:rsid w:val="0063361F"/>
    <w:rsid w:val="00645256"/>
    <w:rsid w:val="00653C87"/>
    <w:rsid w:val="006626C5"/>
    <w:rsid w:val="00673045"/>
    <w:rsid w:val="0068224D"/>
    <w:rsid w:val="006867A7"/>
    <w:rsid w:val="006A1D7C"/>
    <w:rsid w:val="006A3A26"/>
    <w:rsid w:val="006B0E37"/>
    <w:rsid w:val="006C53A8"/>
    <w:rsid w:val="006D16F5"/>
    <w:rsid w:val="006D40A7"/>
    <w:rsid w:val="006D5BED"/>
    <w:rsid w:val="006E67D9"/>
    <w:rsid w:val="006F366D"/>
    <w:rsid w:val="0070558D"/>
    <w:rsid w:val="00706A9C"/>
    <w:rsid w:val="00712EC1"/>
    <w:rsid w:val="00713368"/>
    <w:rsid w:val="007137F2"/>
    <w:rsid w:val="0072410A"/>
    <w:rsid w:val="0072640F"/>
    <w:rsid w:val="007310B6"/>
    <w:rsid w:val="0074340F"/>
    <w:rsid w:val="00745849"/>
    <w:rsid w:val="0074604E"/>
    <w:rsid w:val="00765588"/>
    <w:rsid w:val="00765871"/>
    <w:rsid w:val="007664A2"/>
    <w:rsid w:val="0076680B"/>
    <w:rsid w:val="007928D8"/>
    <w:rsid w:val="00795BAA"/>
    <w:rsid w:val="00796D9A"/>
    <w:rsid w:val="007A0B03"/>
    <w:rsid w:val="007A2919"/>
    <w:rsid w:val="007A3913"/>
    <w:rsid w:val="007A54C4"/>
    <w:rsid w:val="007B1CA6"/>
    <w:rsid w:val="007B47AA"/>
    <w:rsid w:val="007B7C85"/>
    <w:rsid w:val="007C10EB"/>
    <w:rsid w:val="007C223D"/>
    <w:rsid w:val="007C2914"/>
    <w:rsid w:val="007C424C"/>
    <w:rsid w:val="007D186A"/>
    <w:rsid w:val="007D1F77"/>
    <w:rsid w:val="007F05B9"/>
    <w:rsid w:val="007F431F"/>
    <w:rsid w:val="007F7884"/>
    <w:rsid w:val="007F795E"/>
    <w:rsid w:val="00803075"/>
    <w:rsid w:val="00815567"/>
    <w:rsid w:val="00815A0B"/>
    <w:rsid w:val="00817636"/>
    <w:rsid w:val="00817BED"/>
    <w:rsid w:val="00817CC3"/>
    <w:rsid w:val="0083414A"/>
    <w:rsid w:val="00861202"/>
    <w:rsid w:val="0087007F"/>
    <w:rsid w:val="00881FC8"/>
    <w:rsid w:val="0088250A"/>
    <w:rsid w:val="00884FB7"/>
    <w:rsid w:val="00892F56"/>
    <w:rsid w:val="00897DD5"/>
    <w:rsid w:val="008A37E5"/>
    <w:rsid w:val="008C3F3B"/>
    <w:rsid w:val="008C783D"/>
    <w:rsid w:val="008D095E"/>
    <w:rsid w:val="008D24DD"/>
    <w:rsid w:val="008E0B19"/>
    <w:rsid w:val="008E3525"/>
    <w:rsid w:val="00906A16"/>
    <w:rsid w:val="0091303C"/>
    <w:rsid w:val="0093141B"/>
    <w:rsid w:val="009375AF"/>
    <w:rsid w:val="00941FEA"/>
    <w:rsid w:val="00952365"/>
    <w:rsid w:val="009541E1"/>
    <w:rsid w:val="00957885"/>
    <w:rsid w:val="0096096A"/>
    <w:rsid w:val="00963437"/>
    <w:rsid w:val="00963AB1"/>
    <w:rsid w:val="00963BA8"/>
    <w:rsid w:val="00963BC5"/>
    <w:rsid w:val="00966CD4"/>
    <w:rsid w:val="009A7A26"/>
    <w:rsid w:val="009B53F5"/>
    <w:rsid w:val="009B62B3"/>
    <w:rsid w:val="009C5E66"/>
    <w:rsid w:val="009D14C5"/>
    <w:rsid w:val="009D5199"/>
    <w:rsid w:val="009E1EDE"/>
    <w:rsid w:val="009F0315"/>
    <w:rsid w:val="009F3F77"/>
    <w:rsid w:val="00A31014"/>
    <w:rsid w:val="00A46470"/>
    <w:rsid w:val="00A47B74"/>
    <w:rsid w:val="00A81ED6"/>
    <w:rsid w:val="00A93757"/>
    <w:rsid w:val="00A95BCF"/>
    <w:rsid w:val="00AA5FA6"/>
    <w:rsid w:val="00AA6AE3"/>
    <w:rsid w:val="00AB63A6"/>
    <w:rsid w:val="00AC2220"/>
    <w:rsid w:val="00AC235A"/>
    <w:rsid w:val="00AD270E"/>
    <w:rsid w:val="00AD6BD2"/>
    <w:rsid w:val="00AD73CE"/>
    <w:rsid w:val="00AF0AB5"/>
    <w:rsid w:val="00B0775E"/>
    <w:rsid w:val="00B24E40"/>
    <w:rsid w:val="00B25A84"/>
    <w:rsid w:val="00B442C4"/>
    <w:rsid w:val="00B47023"/>
    <w:rsid w:val="00B51CD3"/>
    <w:rsid w:val="00B609A6"/>
    <w:rsid w:val="00B72DF9"/>
    <w:rsid w:val="00B829B1"/>
    <w:rsid w:val="00B92937"/>
    <w:rsid w:val="00B93628"/>
    <w:rsid w:val="00B974CF"/>
    <w:rsid w:val="00BA311C"/>
    <w:rsid w:val="00BB3BB3"/>
    <w:rsid w:val="00BB4D65"/>
    <w:rsid w:val="00BB5417"/>
    <w:rsid w:val="00BC02C6"/>
    <w:rsid w:val="00BC0D52"/>
    <w:rsid w:val="00BC7776"/>
    <w:rsid w:val="00BE77F8"/>
    <w:rsid w:val="00BF35B0"/>
    <w:rsid w:val="00C0438A"/>
    <w:rsid w:val="00C07D70"/>
    <w:rsid w:val="00C1317F"/>
    <w:rsid w:val="00C15B0A"/>
    <w:rsid w:val="00C17903"/>
    <w:rsid w:val="00C221CD"/>
    <w:rsid w:val="00C263B4"/>
    <w:rsid w:val="00C32254"/>
    <w:rsid w:val="00C370D4"/>
    <w:rsid w:val="00C630E4"/>
    <w:rsid w:val="00C720A3"/>
    <w:rsid w:val="00C8157E"/>
    <w:rsid w:val="00C9365D"/>
    <w:rsid w:val="00C96609"/>
    <w:rsid w:val="00CA3232"/>
    <w:rsid w:val="00CA6892"/>
    <w:rsid w:val="00CB4053"/>
    <w:rsid w:val="00CE55AD"/>
    <w:rsid w:val="00D023AE"/>
    <w:rsid w:val="00D1762C"/>
    <w:rsid w:val="00D17F3B"/>
    <w:rsid w:val="00D50470"/>
    <w:rsid w:val="00D62E8F"/>
    <w:rsid w:val="00D71565"/>
    <w:rsid w:val="00D81947"/>
    <w:rsid w:val="00D90EA0"/>
    <w:rsid w:val="00D93D8A"/>
    <w:rsid w:val="00DB0434"/>
    <w:rsid w:val="00DB17F5"/>
    <w:rsid w:val="00DC2D14"/>
    <w:rsid w:val="00DD0995"/>
    <w:rsid w:val="00DD4B97"/>
    <w:rsid w:val="00DE51C1"/>
    <w:rsid w:val="00DF2609"/>
    <w:rsid w:val="00DF7056"/>
    <w:rsid w:val="00E02903"/>
    <w:rsid w:val="00E0411E"/>
    <w:rsid w:val="00E10D43"/>
    <w:rsid w:val="00E23EC7"/>
    <w:rsid w:val="00E34994"/>
    <w:rsid w:val="00E6554D"/>
    <w:rsid w:val="00E838FF"/>
    <w:rsid w:val="00E86BF3"/>
    <w:rsid w:val="00E96ED4"/>
    <w:rsid w:val="00E97B4A"/>
    <w:rsid w:val="00EA0DBE"/>
    <w:rsid w:val="00EA0DF5"/>
    <w:rsid w:val="00EA2BEC"/>
    <w:rsid w:val="00EA5536"/>
    <w:rsid w:val="00EB0614"/>
    <w:rsid w:val="00EB3C3D"/>
    <w:rsid w:val="00EB4993"/>
    <w:rsid w:val="00EB5491"/>
    <w:rsid w:val="00EB6DE1"/>
    <w:rsid w:val="00EB6EBC"/>
    <w:rsid w:val="00EB7178"/>
    <w:rsid w:val="00EC159C"/>
    <w:rsid w:val="00EC44A2"/>
    <w:rsid w:val="00EC560B"/>
    <w:rsid w:val="00EC5BC2"/>
    <w:rsid w:val="00EC60D4"/>
    <w:rsid w:val="00ED0191"/>
    <w:rsid w:val="00ED721F"/>
    <w:rsid w:val="00EE2FBA"/>
    <w:rsid w:val="00EF0284"/>
    <w:rsid w:val="00EF5052"/>
    <w:rsid w:val="00F0045E"/>
    <w:rsid w:val="00F028A5"/>
    <w:rsid w:val="00F163BF"/>
    <w:rsid w:val="00F3369E"/>
    <w:rsid w:val="00F360C5"/>
    <w:rsid w:val="00F40C62"/>
    <w:rsid w:val="00F43202"/>
    <w:rsid w:val="00F61123"/>
    <w:rsid w:val="00F64742"/>
    <w:rsid w:val="00F661D9"/>
    <w:rsid w:val="00F8190B"/>
    <w:rsid w:val="00F8321C"/>
    <w:rsid w:val="00F83F06"/>
    <w:rsid w:val="00F91A75"/>
    <w:rsid w:val="00F9347A"/>
    <w:rsid w:val="00FA55B8"/>
    <w:rsid w:val="00FB54E3"/>
    <w:rsid w:val="00FC2A34"/>
    <w:rsid w:val="00FC6CBE"/>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B3"/>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4340F"/>
    <w:rPr>
      <w:color w:val="605E5C"/>
      <w:shd w:val="clear" w:color="auto" w:fill="E1DFDD"/>
    </w:rPr>
  </w:style>
  <w:style w:type="character" w:customStyle="1" w:styleId="ac">
    <w:name w:val="Абзац списка Знак"/>
    <w:link w:val="ab"/>
    <w:uiPriority w:val="34"/>
    <w:locked/>
    <w:rsid w:val="002F1E3B"/>
    <w:rPr>
      <w:lang w:eastAsia="en-US"/>
    </w:rPr>
  </w:style>
  <w:style w:type="character" w:customStyle="1" w:styleId="NoSpacingChar">
    <w:name w:val="No Spacing Char"/>
    <w:basedOn w:val="a0"/>
    <w:link w:val="13"/>
    <w:locked/>
    <w:rsid w:val="002F1E3B"/>
  </w:style>
  <w:style w:type="paragraph" w:customStyle="1" w:styleId="13">
    <w:name w:val="Без интервала1"/>
    <w:link w:val="NoSpacingChar"/>
    <w:rsid w:val="002F1E3B"/>
  </w:style>
  <w:style w:type="paragraph" w:styleId="af7">
    <w:name w:val="footnote text"/>
    <w:basedOn w:val="a"/>
    <w:link w:val="af8"/>
    <w:uiPriority w:val="99"/>
    <w:semiHidden/>
    <w:unhideWhenUsed/>
    <w:rsid w:val="00361578"/>
    <w:rPr>
      <w:sz w:val="20"/>
      <w:szCs w:val="20"/>
    </w:rPr>
  </w:style>
  <w:style w:type="character" w:customStyle="1" w:styleId="af8">
    <w:name w:val="Текст сноски Знак"/>
    <w:basedOn w:val="a0"/>
    <w:link w:val="af7"/>
    <w:uiPriority w:val="99"/>
    <w:semiHidden/>
    <w:rsid w:val="00361578"/>
    <w:rPr>
      <w:sz w:val="20"/>
      <w:szCs w:val="20"/>
    </w:rPr>
  </w:style>
  <w:style w:type="character" w:styleId="af9">
    <w:name w:val="footnote reference"/>
    <w:uiPriority w:val="99"/>
    <w:semiHidden/>
    <w:unhideWhenUsed/>
    <w:rsid w:val="003615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B3"/>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4340F"/>
    <w:rPr>
      <w:color w:val="605E5C"/>
      <w:shd w:val="clear" w:color="auto" w:fill="E1DFDD"/>
    </w:rPr>
  </w:style>
  <w:style w:type="character" w:customStyle="1" w:styleId="ac">
    <w:name w:val="Абзац списка Знак"/>
    <w:link w:val="ab"/>
    <w:uiPriority w:val="34"/>
    <w:locked/>
    <w:rsid w:val="002F1E3B"/>
    <w:rPr>
      <w:lang w:eastAsia="en-US"/>
    </w:rPr>
  </w:style>
  <w:style w:type="character" w:customStyle="1" w:styleId="NoSpacingChar">
    <w:name w:val="No Spacing Char"/>
    <w:basedOn w:val="a0"/>
    <w:link w:val="13"/>
    <w:locked/>
    <w:rsid w:val="002F1E3B"/>
  </w:style>
  <w:style w:type="paragraph" w:customStyle="1" w:styleId="13">
    <w:name w:val="Без интервала1"/>
    <w:link w:val="NoSpacingChar"/>
    <w:rsid w:val="002F1E3B"/>
  </w:style>
  <w:style w:type="paragraph" w:styleId="af7">
    <w:name w:val="footnote text"/>
    <w:basedOn w:val="a"/>
    <w:link w:val="af8"/>
    <w:uiPriority w:val="99"/>
    <w:semiHidden/>
    <w:unhideWhenUsed/>
    <w:rsid w:val="00361578"/>
    <w:rPr>
      <w:sz w:val="20"/>
      <w:szCs w:val="20"/>
    </w:rPr>
  </w:style>
  <w:style w:type="character" w:customStyle="1" w:styleId="af8">
    <w:name w:val="Текст сноски Знак"/>
    <w:basedOn w:val="a0"/>
    <w:link w:val="af7"/>
    <w:uiPriority w:val="99"/>
    <w:semiHidden/>
    <w:rsid w:val="00361578"/>
    <w:rPr>
      <w:sz w:val="20"/>
      <w:szCs w:val="20"/>
    </w:rPr>
  </w:style>
  <w:style w:type="character" w:styleId="af9">
    <w:name w:val="footnote reference"/>
    <w:uiPriority w:val="99"/>
    <w:semiHidden/>
    <w:unhideWhenUsed/>
    <w:rsid w:val="00361578"/>
    <w:rPr>
      <w:vertAlign w:val="superscript"/>
    </w:rPr>
  </w:style>
</w:styles>
</file>

<file path=word/webSettings.xml><?xml version="1.0" encoding="utf-8"?>
<w:webSettings xmlns:r="http://schemas.openxmlformats.org/officeDocument/2006/relationships" xmlns:w="http://schemas.openxmlformats.org/wordprocessingml/2006/main">
  <w:divs>
    <w:div w:id="26180201">
      <w:bodyDiv w:val="1"/>
      <w:marLeft w:val="0"/>
      <w:marRight w:val="0"/>
      <w:marTop w:val="0"/>
      <w:marBottom w:val="0"/>
      <w:divBdr>
        <w:top w:val="none" w:sz="0" w:space="0" w:color="auto"/>
        <w:left w:val="none" w:sz="0" w:space="0" w:color="auto"/>
        <w:bottom w:val="none" w:sz="0" w:space="0" w:color="auto"/>
        <w:right w:val="none" w:sz="0" w:space="0" w:color="auto"/>
      </w:divBdr>
    </w:div>
    <w:div w:id="203952599">
      <w:bodyDiv w:val="1"/>
      <w:marLeft w:val="0"/>
      <w:marRight w:val="0"/>
      <w:marTop w:val="0"/>
      <w:marBottom w:val="0"/>
      <w:divBdr>
        <w:top w:val="none" w:sz="0" w:space="0" w:color="auto"/>
        <w:left w:val="none" w:sz="0" w:space="0" w:color="auto"/>
        <w:bottom w:val="none" w:sz="0" w:space="0" w:color="auto"/>
        <w:right w:val="none" w:sz="0" w:space="0" w:color="auto"/>
      </w:divBdr>
    </w:div>
    <w:div w:id="224099417">
      <w:bodyDiv w:val="1"/>
      <w:marLeft w:val="0"/>
      <w:marRight w:val="0"/>
      <w:marTop w:val="0"/>
      <w:marBottom w:val="0"/>
      <w:divBdr>
        <w:top w:val="none" w:sz="0" w:space="0" w:color="auto"/>
        <w:left w:val="none" w:sz="0" w:space="0" w:color="auto"/>
        <w:bottom w:val="none" w:sz="0" w:space="0" w:color="auto"/>
        <w:right w:val="none" w:sz="0" w:space="0" w:color="auto"/>
      </w:divBdr>
    </w:div>
    <w:div w:id="250897458">
      <w:bodyDiv w:val="1"/>
      <w:marLeft w:val="0"/>
      <w:marRight w:val="0"/>
      <w:marTop w:val="0"/>
      <w:marBottom w:val="0"/>
      <w:divBdr>
        <w:top w:val="none" w:sz="0" w:space="0" w:color="auto"/>
        <w:left w:val="none" w:sz="0" w:space="0" w:color="auto"/>
        <w:bottom w:val="none" w:sz="0" w:space="0" w:color="auto"/>
        <w:right w:val="none" w:sz="0" w:space="0" w:color="auto"/>
      </w:divBdr>
    </w:div>
    <w:div w:id="301929481">
      <w:bodyDiv w:val="1"/>
      <w:marLeft w:val="0"/>
      <w:marRight w:val="0"/>
      <w:marTop w:val="0"/>
      <w:marBottom w:val="0"/>
      <w:divBdr>
        <w:top w:val="none" w:sz="0" w:space="0" w:color="auto"/>
        <w:left w:val="none" w:sz="0" w:space="0" w:color="auto"/>
        <w:bottom w:val="none" w:sz="0" w:space="0" w:color="auto"/>
        <w:right w:val="none" w:sz="0" w:space="0" w:color="auto"/>
      </w:divBdr>
    </w:div>
    <w:div w:id="310476799">
      <w:bodyDiv w:val="1"/>
      <w:marLeft w:val="0"/>
      <w:marRight w:val="0"/>
      <w:marTop w:val="0"/>
      <w:marBottom w:val="0"/>
      <w:divBdr>
        <w:top w:val="none" w:sz="0" w:space="0" w:color="auto"/>
        <w:left w:val="none" w:sz="0" w:space="0" w:color="auto"/>
        <w:bottom w:val="none" w:sz="0" w:space="0" w:color="auto"/>
        <w:right w:val="none" w:sz="0" w:space="0" w:color="auto"/>
      </w:divBdr>
    </w:div>
    <w:div w:id="328564498">
      <w:bodyDiv w:val="1"/>
      <w:marLeft w:val="0"/>
      <w:marRight w:val="0"/>
      <w:marTop w:val="0"/>
      <w:marBottom w:val="0"/>
      <w:divBdr>
        <w:top w:val="none" w:sz="0" w:space="0" w:color="auto"/>
        <w:left w:val="none" w:sz="0" w:space="0" w:color="auto"/>
        <w:bottom w:val="none" w:sz="0" w:space="0" w:color="auto"/>
        <w:right w:val="none" w:sz="0" w:space="0" w:color="auto"/>
      </w:divBdr>
    </w:div>
    <w:div w:id="461004728">
      <w:bodyDiv w:val="1"/>
      <w:marLeft w:val="0"/>
      <w:marRight w:val="0"/>
      <w:marTop w:val="0"/>
      <w:marBottom w:val="0"/>
      <w:divBdr>
        <w:top w:val="none" w:sz="0" w:space="0" w:color="auto"/>
        <w:left w:val="none" w:sz="0" w:space="0" w:color="auto"/>
        <w:bottom w:val="none" w:sz="0" w:space="0" w:color="auto"/>
        <w:right w:val="none" w:sz="0" w:space="0" w:color="auto"/>
      </w:divBdr>
    </w:div>
    <w:div w:id="484245598">
      <w:bodyDiv w:val="1"/>
      <w:marLeft w:val="0"/>
      <w:marRight w:val="0"/>
      <w:marTop w:val="0"/>
      <w:marBottom w:val="0"/>
      <w:divBdr>
        <w:top w:val="none" w:sz="0" w:space="0" w:color="auto"/>
        <w:left w:val="none" w:sz="0" w:space="0" w:color="auto"/>
        <w:bottom w:val="none" w:sz="0" w:space="0" w:color="auto"/>
        <w:right w:val="none" w:sz="0" w:space="0" w:color="auto"/>
      </w:divBdr>
    </w:div>
    <w:div w:id="543980674">
      <w:bodyDiv w:val="1"/>
      <w:marLeft w:val="0"/>
      <w:marRight w:val="0"/>
      <w:marTop w:val="0"/>
      <w:marBottom w:val="0"/>
      <w:divBdr>
        <w:top w:val="none" w:sz="0" w:space="0" w:color="auto"/>
        <w:left w:val="none" w:sz="0" w:space="0" w:color="auto"/>
        <w:bottom w:val="none" w:sz="0" w:space="0" w:color="auto"/>
        <w:right w:val="none" w:sz="0" w:space="0" w:color="auto"/>
      </w:divBdr>
    </w:div>
    <w:div w:id="564875911">
      <w:bodyDiv w:val="1"/>
      <w:marLeft w:val="0"/>
      <w:marRight w:val="0"/>
      <w:marTop w:val="0"/>
      <w:marBottom w:val="0"/>
      <w:divBdr>
        <w:top w:val="none" w:sz="0" w:space="0" w:color="auto"/>
        <w:left w:val="none" w:sz="0" w:space="0" w:color="auto"/>
        <w:bottom w:val="none" w:sz="0" w:space="0" w:color="auto"/>
        <w:right w:val="none" w:sz="0" w:space="0" w:color="auto"/>
      </w:divBdr>
    </w:div>
    <w:div w:id="587467908">
      <w:bodyDiv w:val="1"/>
      <w:marLeft w:val="0"/>
      <w:marRight w:val="0"/>
      <w:marTop w:val="0"/>
      <w:marBottom w:val="0"/>
      <w:divBdr>
        <w:top w:val="none" w:sz="0" w:space="0" w:color="auto"/>
        <w:left w:val="none" w:sz="0" w:space="0" w:color="auto"/>
        <w:bottom w:val="none" w:sz="0" w:space="0" w:color="auto"/>
        <w:right w:val="none" w:sz="0" w:space="0" w:color="auto"/>
      </w:divBdr>
    </w:div>
    <w:div w:id="620889686">
      <w:bodyDiv w:val="1"/>
      <w:marLeft w:val="0"/>
      <w:marRight w:val="0"/>
      <w:marTop w:val="0"/>
      <w:marBottom w:val="0"/>
      <w:divBdr>
        <w:top w:val="none" w:sz="0" w:space="0" w:color="auto"/>
        <w:left w:val="none" w:sz="0" w:space="0" w:color="auto"/>
        <w:bottom w:val="none" w:sz="0" w:space="0" w:color="auto"/>
        <w:right w:val="none" w:sz="0" w:space="0" w:color="auto"/>
      </w:divBdr>
    </w:div>
    <w:div w:id="655768177">
      <w:bodyDiv w:val="1"/>
      <w:marLeft w:val="0"/>
      <w:marRight w:val="0"/>
      <w:marTop w:val="0"/>
      <w:marBottom w:val="0"/>
      <w:divBdr>
        <w:top w:val="none" w:sz="0" w:space="0" w:color="auto"/>
        <w:left w:val="none" w:sz="0" w:space="0" w:color="auto"/>
        <w:bottom w:val="none" w:sz="0" w:space="0" w:color="auto"/>
        <w:right w:val="none" w:sz="0" w:space="0" w:color="auto"/>
      </w:divBdr>
    </w:div>
    <w:div w:id="689839363">
      <w:bodyDiv w:val="1"/>
      <w:marLeft w:val="0"/>
      <w:marRight w:val="0"/>
      <w:marTop w:val="0"/>
      <w:marBottom w:val="0"/>
      <w:divBdr>
        <w:top w:val="none" w:sz="0" w:space="0" w:color="auto"/>
        <w:left w:val="none" w:sz="0" w:space="0" w:color="auto"/>
        <w:bottom w:val="none" w:sz="0" w:space="0" w:color="auto"/>
        <w:right w:val="none" w:sz="0" w:space="0" w:color="auto"/>
      </w:divBdr>
    </w:div>
    <w:div w:id="808784535">
      <w:bodyDiv w:val="1"/>
      <w:marLeft w:val="0"/>
      <w:marRight w:val="0"/>
      <w:marTop w:val="0"/>
      <w:marBottom w:val="0"/>
      <w:divBdr>
        <w:top w:val="none" w:sz="0" w:space="0" w:color="auto"/>
        <w:left w:val="none" w:sz="0" w:space="0" w:color="auto"/>
        <w:bottom w:val="none" w:sz="0" w:space="0" w:color="auto"/>
        <w:right w:val="none" w:sz="0" w:space="0" w:color="auto"/>
      </w:divBdr>
    </w:div>
    <w:div w:id="923801124">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664">
      <w:bodyDiv w:val="1"/>
      <w:marLeft w:val="0"/>
      <w:marRight w:val="0"/>
      <w:marTop w:val="0"/>
      <w:marBottom w:val="0"/>
      <w:divBdr>
        <w:top w:val="none" w:sz="0" w:space="0" w:color="auto"/>
        <w:left w:val="none" w:sz="0" w:space="0" w:color="auto"/>
        <w:bottom w:val="none" w:sz="0" w:space="0" w:color="auto"/>
        <w:right w:val="none" w:sz="0" w:space="0" w:color="auto"/>
      </w:divBdr>
    </w:div>
    <w:div w:id="1313296857">
      <w:bodyDiv w:val="1"/>
      <w:marLeft w:val="0"/>
      <w:marRight w:val="0"/>
      <w:marTop w:val="0"/>
      <w:marBottom w:val="0"/>
      <w:divBdr>
        <w:top w:val="none" w:sz="0" w:space="0" w:color="auto"/>
        <w:left w:val="none" w:sz="0" w:space="0" w:color="auto"/>
        <w:bottom w:val="none" w:sz="0" w:space="0" w:color="auto"/>
        <w:right w:val="none" w:sz="0" w:space="0" w:color="auto"/>
      </w:divBdr>
    </w:div>
    <w:div w:id="1380978602">
      <w:bodyDiv w:val="1"/>
      <w:marLeft w:val="0"/>
      <w:marRight w:val="0"/>
      <w:marTop w:val="0"/>
      <w:marBottom w:val="0"/>
      <w:divBdr>
        <w:top w:val="none" w:sz="0" w:space="0" w:color="auto"/>
        <w:left w:val="none" w:sz="0" w:space="0" w:color="auto"/>
        <w:bottom w:val="none" w:sz="0" w:space="0" w:color="auto"/>
        <w:right w:val="none" w:sz="0" w:space="0" w:color="auto"/>
      </w:divBdr>
    </w:div>
    <w:div w:id="1427773720">
      <w:bodyDiv w:val="1"/>
      <w:marLeft w:val="0"/>
      <w:marRight w:val="0"/>
      <w:marTop w:val="0"/>
      <w:marBottom w:val="0"/>
      <w:divBdr>
        <w:top w:val="none" w:sz="0" w:space="0" w:color="auto"/>
        <w:left w:val="none" w:sz="0" w:space="0" w:color="auto"/>
        <w:bottom w:val="none" w:sz="0" w:space="0" w:color="auto"/>
        <w:right w:val="none" w:sz="0" w:space="0" w:color="auto"/>
      </w:divBdr>
    </w:div>
    <w:div w:id="1515654130">
      <w:bodyDiv w:val="1"/>
      <w:marLeft w:val="0"/>
      <w:marRight w:val="0"/>
      <w:marTop w:val="0"/>
      <w:marBottom w:val="0"/>
      <w:divBdr>
        <w:top w:val="none" w:sz="0" w:space="0" w:color="auto"/>
        <w:left w:val="none" w:sz="0" w:space="0" w:color="auto"/>
        <w:bottom w:val="none" w:sz="0" w:space="0" w:color="auto"/>
        <w:right w:val="none" w:sz="0" w:space="0" w:color="auto"/>
      </w:divBdr>
    </w:div>
    <w:div w:id="1628462495">
      <w:bodyDiv w:val="1"/>
      <w:marLeft w:val="0"/>
      <w:marRight w:val="0"/>
      <w:marTop w:val="0"/>
      <w:marBottom w:val="0"/>
      <w:divBdr>
        <w:top w:val="none" w:sz="0" w:space="0" w:color="auto"/>
        <w:left w:val="none" w:sz="0" w:space="0" w:color="auto"/>
        <w:bottom w:val="none" w:sz="0" w:space="0" w:color="auto"/>
        <w:right w:val="none" w:sz="0" w:space="0" w:color="auto"/>
      </w:divBdr>
    </w:div>
    <w:div w:id="1720742905">
      <w:bodyDiv w:val="1"/>
      <w:marLeft w:val="0"/>
      <w:marRight w:val="0"/>
      <w:marTop w:val="0"/>
      <w:marBottom w:val="0"/>
      <w:divBdr>
        <w:top w:val="none" w:sz="0" w:space="0" w:color="auto"/>
        <w:left w:val="none" w:sz="0" w:space="0" w:color="auto"/>
        <w:bottom w:val="none" w:sz="0" w:space="0" w:color="auto"/>
        <w:right w:val="none" w:sz="0" w:space="0" w:color="auto"/>
      </w:divBdr>
    </w:div>
    <w:div w:id="1775831472">
      <w:bodyDiv w:val="1"/>
      <w:marLeft w:val="0"/>
      <w:marRight w:val="0"/>
      <w:marTop w:val="0"/>
      <w:marBottom w:val="0"/>
      <w:divBdr>
        <w:top w:val="none" w:sz="0" w:space="0" w:color="auto"/>
        <w:left w:val="none" w:sz="0" w:space="0" w:color="auto"/>
        <w:bottom w:val="none" w:sz="0" w:space="0" w:color="auto"/>
        <w:right w:val="none" w:sz="0" w:space="0" w:color="auto"/>
      </w:divBdr>
    </w:div>
    <w:div w:id="1831166991">
      <w:bodyDiv w:val="1"/>
      <w:marLeft w:val="0"/>
      <w:marRight w:val="0"/>
      <w:marTop w:val="0"/>
      <w:marBottom w:val="0"/>
      <w:divBdr>
        <w:top w:val="none" w:sz="0" w:space="0" w:color="auto"/>
        <w:left w:val="none" w:sz="0" w:space="0" w:color="auto"/>
        <w:bottom w:val="none" w:sz="0" w:space="0" w:color="auto"/>
        <w:right w:val="none" w:sz="0" w:space="0" w:color="auto"/>
      </w:divBdr>
    </w:div>
    <w:div w:id="1864705109">
      <w:bodyDiv w:val="1"/>
      <w:marLeft w:val="0"/>
      <w:marRight w:val="0"/>
      <w:marTop w:val="0"/>
      <w:marBottom w:val="0"/>
      <w:divBdr>
        <w:top w:val="none" w:sz="0" w:space="0" w:color="auto"/>
        <w:left w:val="none" w:sz="0" w:space="0" w:color="auto"/>
        <w:bottom w:val="none" w:sz="0" w:space="0" w:color="auto"/>
        <w:right w:val="none" w:sz="0" w:space="0" w:color="auto"/>
      </w:divBdr>
    </w:div>
    <w:div w:id="1899777465">
      <w:bodyDiv w:val="1"/>
      <w:marLeft w:val="0"/>
      <w:marRight w:val="0"/>
      <w:marTop w:val="0"/>
      <w:marBottom w:val="0"/>
      <w:divBdr>
        <w:top w:val="none" w:sz="0" w:space="0" w:color="auto"/>
        <w:left w:val="none" w:sz="0" w:space="0" w:color="auto"/>
        <w:bottom w:val="none" w:sz="0" w:space="0" w:color="auto"/>
        <w:right w:val="none" w:sz="0" w:space="0" w:color="auto"/>
      </w:divBdr>
    </w:div>
    <w:div w:id="1980380375">
      <w:bodyDiv w:val="1"/>
      <w:marLeft w:val="0"/>
      <w:marRight w:val="0"/>
      <w:marTop w:val="0"/>
      <w:marBottom w:val="0"/>
      <w:divBdr>
        <w:top w:val="none" w:sz="0" w:space="0" w:color="auto"/>
        <w:left w:val="none" w:sz="0" w:space="0" w:color="auto"/>
        <w:bottom w:val="none" w:sz="0" w:space="0" w:color="auto"/>
        <w:right w:val="none" w:sz="0" w:space="0" w:color="auto"/>
      </w:divBdr>
    </w:div>
    <w:div w:id="2130198685">
      <w:bodyDiv w:val="1"/>
      <w:marLeft w:val="0"/>
      <w:marRight w:val="0"/>
      <w:marTop w:val="0"/>
      <w:marBottom w:val="0"/>
      <w:divBdr>
        <w:top w:val="none" w:sz="0" w:space="0" w:color="auto"/>
        <w:left w:val="none" w:sz="0" w:space="0" w:color="auto"/>
        <w:bottom w:val="none" w:sz="0" w:space="0" w:color="auto"/>
        <w:right w:val="none" w:sz="0" w:space="0" w:color="auto"/>
      </w:divBdr>
    </w:div>
    <w:div w:id="21467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elibrary.ru" TargetMode="External"/><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pfrf.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25</Pages>
  <Words>5455</Words>
  <Characters>43966</Characters>
  <Application>Microsoft Office Word</Application>
  <DocSecurity>0</DocSecurity>
  <Lines>366</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10</cp:revision>
  <cp:lastPrinted>2019-12-26T04:48:00Z</cp:lastPrinted>
  <dcterms:created xsi:type="dcterms:W3CDTF">2023-11-26T23:40:00Z</dcterms:created>
  <dcterms:modified xsi:type="dcterms:W3CDTF">2023-12-08T06:09:00Z</dcterms:modified>
</cp:coreProperties>
</file>